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DB" w:rsidRDefault="009C6EDB" w:rsidP="00427B93">
      <w:pPr>
        <w:jc w:val="center"/>
        <w:rPr>
          <w:b/>
          <w:sz w:val="32"/>
          <w:szCs w:val="32"/>
        </w:rPr>
      </w:pPr>
    </w:p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382CCE" w:rsidRDefault="00382CCE" w:rsidP="00427B93">
      <w:pPr>
        <w:jc w:val="center"/>
        <w:rPr>
          <w:b/>
          <w:sz w:val="32"/>
          <w:szCs w:val="32"/>
        </w:rPr>
      </w:pP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9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 xml:space="preserve">pro zadávání zakázek z prostředků finanční podpory OP VK, které se vztahují na případy, pokud zadavatel </w:t>
      </w:r>
      <w:r w:rsidR="0028537B" w:rsidRPr="006E0A6A">
        <w:rPr>
          <w:b/>
          <w:sz w:val="20"/>
          <w:szCs w:val="20"/>
        </w:rPr>
        <w:t>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p w:rsidR="00391676" w:rsidRDefault="00391676" w:rsidP="00427B93">
      <w:pPr>
        <w:jc w:val="center"/>
        <w:rPr>
          <w:sz w:val="20"/>
          <w:szCs w:val="20"/>
        </w:rPr>
      </w:pPr>
    </w:p>
    <w:p w:rsidR="00382CCE" w:rsidRDefault="00382CCE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 xml:space="preserve">Číslo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  <w:vAlign w:val="center"/>
          </w:tcPr>
          <w:p w:rsidR="00427B93" w:rsidRPr="00427B93" w:rsidRDefault="00A8771A" w:rsidP="002812C5">
            <w:pPr>
              <w:jc w:val="both"/>
            </w:pPr>
            <w:r w:rsidRPr="00D9051D">
              <w:t>C143116</w:t>
            </w:r>
            <w:bookmarkStart w:id="0" w:name="_GoBack"/>
            <w:bookmarkEnd w:id="0"/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  <w:vAlign w:val="center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  <w:vAlign w:val="center"/>
          </w:tcPr>
          <w:p w:rsidR="00427B93" w:rsidRPr="00BC2F99" w:rsidRDefault="00427B93" w:rsidP="00BC2F99">
            <w:pPr>
              <w:jc w:val="both"/>
              <w:rPr>
                <w:b/>
              </w:rPr>
            </w:pPr>
            <w:r w:rsidRPr="00BC2F99">
              <w:rPr>
                <w:b/>
              </w:rPr>
              <w:t>CZ.1.07</w:t>
            </w:r>
            <w:r w:rsidR="0062761F" w:rsidRPr="00BC2F99">
              <w:rPr>
                <w:b/>
              </w:rPr>
              <w:t>/1.3.00/51</w:t>
            </w:r>
            <w:r w:rsidR="00BC2F99" w:rsidRPr="00BC2F99">
              <w:rPr>
                <w:b/>
              </w:rPr>
              <w:t>.00</w:t>
            </w:r>
            <w:r w:rsidR="00391676">
              <w:rPr>
                <w:b/>
              </w:rPr>
              <w:t>15</w:t>
            </w:r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427B93" w:rsidRPr="0062761F" w:rsidRDefault="00391676" w:rsidP="00533DD7">
            <w:pPr>
              <w:jc w:val="both"/>
              <w:rPr>
                <w:b/>
              </w:rPr>
            </w:pPr>
            <w:r w:rsidRPr="0062761F">
              <w:rPr>
                <w:b/>
              </w:rPr>
              <w:t>ICT nás baví</w:t>
            </w:r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  <w:vAlign w:val="center"/>
          </w:tcPr>
          <w:p w:rsidR="00427B93" w:rsidRPr="00AD6076" w:rsidRDefault="0062761F" w:rsidP="00424CF2">
            <w:pPr>
              <w:jc w:val="both"/>
              <w:rPr>
                <w:i/>
              </w:rPr>
            </w:pPr>
            <w:r w:rsidRPr="0062761F">
              <w:rPr>
                <w:b/>
              </w:rPr>
              <w:t>Dod</w:t>
            </w:r>
            <w:r w:rsidR="00AD6076">
              <w:rPr>
                <w:b/>
              </w:rPr>
              <w:t>ávka I</w:t>
            </w:r>
            <w:r w:rsidR="003B5CCC">
              <w:rPr>
                <w:b/>
              </w:rPr>
              <w:t>C</w:t>
            </w:r>
            <w:r w:rsidR="00AD6076">
              <w:rPr>
                <w:b/>
              </w:rPr>
              <w:t xml:space="preserve">T techniky – </w:t>
            </w:r>
            <w:r w:rsidR="00516015">
              <w:rPr>
                <w:b/>
              </w:rPr>
              <w:t xml:space="preserve">ZŠ </w:t>
            </w:r>
            <w:r w:rsidR="00424CF2">
              <w:rPr>
                <w:b/>
              </w:rPr>
              <w:t>Březnice</w:t>
            </w:r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427B93" w:rsidRDefault="0062761F" w:rsidP="002812C5">
            <w:pPr>
              <w:jc w:val="both"/>
            </w:pPr>
            <w:r>
              <w:t>Dodávka</w:t>
            </w:r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7358B0" w:rsidRDefault="00427B93" w:rsidP="00427B93">
            <w:pPr>
              <w:rPr>
                <w:b/>
              </w:rPr>
            </w:pPr>
            <w:r w:rsidRPr="007358B0">
              <w:rPr>
                <w:b/>
              </w:rPr>
              <w:t>Datum vyhlášení</w:t>
            </w:r>
            <w:r w:rsidR="008A7E86" w:rsidRPr="007358B0">
              <w:rPr>
                <w:b/>
              </w:rPr>
              <w:t xml:space="preserve"> veřejné</w:t>
            </w:r>
            <w:r w:rsidRPr="007358B0">
              <w:rPr>
                <w:b/>
              </w:rPr>
              <w:t xml:space="preserve"> zakázky:</w:t>
            </w:r>
          </w:p>
        </w:tc>
        <w:tc>
          <w:tcPr>
            <w:tcW w:w="5985" w:type="dxa"/>
            <w:vAlign w:val="center"/>
          </w:tcPr>
          <w:p w:rsidR="00427B93" w:rsidRPr="007358B0" w:rsidRDefault="00BD0553" w:rsidP="00516015">
            <w:pPr>
              <w:jc w:val="both"/>
              <w:rPr>
                <w:b/>
              </w:rPr>
            </w:pPr>
            <w:r w:rsidRPr="007358B0">
              <w:rPr>
                <w:b/>
              </w:rPr>
              <w:t>10. 12</w:t>
            </w:r>
            <w:r w:rsidR="0062761F" w:rsidRPr="007358B0">
              <w:rPr>
                <w:b/>
              </w:rPr>
              <w:t>. 2014</w:t>
            </w:r>
            <w:r w:rsidR="006728F4" w:rsidRPr="007358B0">
              <w:rPr>
                <w:i/>
              </w:rPr>
              <w:t xml:space="preserve"> </w:t>
            </w:r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7358B0" w:rsidRDefault="00427B93" w:rsidP="00427B93">
            <w:pPr>
              <w:rPr>
                <w:b/>
              </w:rPr>
            </w:pPr>
            <w:r w:rsidRPr="007358B0">
              <w:rPr>
                <w:b/>
              </w:rPr>
              <w:t>Název/ obchodní firma zadavatele</w:t>
            </w:r>
            <w:r w:rsidR="00FE0DD7" w:rsidRPr="007358B0">
              <w:rPr>
                <w:b/>
              </w:rPr>
              <w:t>, právní forma</w:t>
            </w:r>
            <w:r w:rsidRPr="007358B0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7358B0" w:rsidRDefault="00516015" w:rsidP="00424CF2">
            <w:pPr>
              <w:jc w:val="both"/>
            </w:pPr>
            <w:r w:rsidRPr="007358B0">
              <w:t xml:space="preserve">Základní škola </w:t>
            </w:r>
            <w:r w:rsidR="00424CF2" w:rsidRPr="007358B0">
              <w:t>Březnice</w:t>
            </w:r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7358B0" w:rsidRDefault="00427B93" w:rsidP="00427B93">
            <w:pPr>
              <w:rPr>
                <w:b/>
              </w:rPr>
            </w:pPr>
            <w:r w:rsidRPr="007358B0">
              <w:rPr>
                <w:b/>
              </w:rPr>
              <w:t>Sídlo zadavatele:</w:t>
            </w:r>
          </w:p>
        </w:tc>
        <w:tc>
          <w:tcPr>
            <w:tcW w:w="5985" w:type="dxa"/>
            <w:vAlign w:val="center"/>
          </w:tcPr>
          <w:p w:rsidR="0062761F" w:rsidRPr="007358B0" w:rsidRDefault="009C6EDB" w:rsidP="00003AB8">
            <w:pPr>
              <w:jc w:val="both"/>
            </w:pPr>
            <w:r w:rsidRPr="007358B0">
              <w:t>Rožmitálská 419, 262 72 Březnice</w:t>
            </w:r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7358B0" w:rsidRDefault="00427B93" w:rsidP="00427B93">
            <w:r w:rsidRPr="007358B0">
              <w:rPr>
                <w:b/>
              </w:rPr>
              <w:t>Osoba oprávněná jednat jménem zadavatele</w:t>
            </w:r>
            <w:r w:rsidRPr="007358B0">
              <w:t>, vč. kontaktních údajů (telefon a emailová adresa)</w:t>
            </w:r>
          </w:p>
        </w:tc>
        <w:tc>
          <w:tcPr>
            <w:tcW w:w="5985" w:type="dxa"/>
            <w:vAlign w:val="center"/>
          </w:tcPr>
          <w:p w:rsidR="00516015" w:rsidRPr="007358B0" w:rsidRDefault="00516015" w:rsidP="008809E4">
            <w:pPr>
              <w:jc w:val="both"/>
            </w:pPr>
            <w:r w:rsidRPr="007358B0">
              <w:t xml:space="preserve">Mgr. </w:t>
            </w:r>
            <w:r w:rsidR="009C6EDB" w:rsidRPr="007358B0">
              <w:t>Miroslav Bělka</w:t>
            </w:r>
          </w:p>
          <w:p w:rsidR="008809E4" w:rsidRPr="007358B0" w:rsidRDefault="008809E4" w:rsidP="008809E4">
            <w:pPr>
              <w:jc w:val="both"/>
              <w:rPr>
                <w:szCs w:val="22"/>
              </w:rPr>
            </w:pPr>
            <w:r w:rsidRPr="007358B0">
              <w:rPr>
                <w:szCs w:val="22"/>
              </w:rPr>
              <w:t xml:space="preserve">E-mail: </w:t>
            </w:r>
            <w:hyperlink r:id="rId10" w:history="1">
              <w:r w:rsidR="009C6EDB" w:rsidRPr="007358B0">
                <w:rPr>
                  <w:rStyle w:val="Hypertextovodkaz"/>
                  <w:szCs w:val="22"/>
                </w:rPr>
                <w:t>reditel@zsbreznice.cz</w:t>
              </w:r>
            </w:hyperlink>
            <w:r w:rsidR="00516015" w:rsidRPr="007358B0">
              <w:rPr>
                <w:szCs w:val="22"/>
              </w:rPr>
              <w:t xml:space="preserve"> </w:t>
            </w:r>
          </w:p>
          <w:p w:rsidR="00427B93" w:rsidRPr="007358B0" w:rsidRDefault="008809E4" w:rsidP="009C6EDB">
            <w:pPr>
              <w:jc w:val="both"/>
            </w:pPr>
            <w:r w:rsidRPr="007358B0">
              <w:rPr>
                <w:szCs w:val="22"/>
              </w:rPr>
              <w:t xml:space="preserve">Tel.: </w:t>
            </w:r>
            <w:r w:rsidR="009C6EDB" w:rsidRPr="007358B0">
              <w:rPr>
                <w:szCs w:val="22"/>
              </w:rPr>
              <w:t>318 682 358</w:t>
            </w:r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7358B0" w:rsidRDefault="00427B93" w:rsidP="00427B93">
            <w:pPr>
              <w:rPr>
                <w:b/>
              </w:rPr>
            </w:pPr>
            <w:r w:rsidRPr="007358B0">
              <w:rPr>
                <w:b/>
              </w:rPr>
              <w:t>IČ zadavatele:</w:t>
            </w:r>
          </w:p>
        </w:tc>
        <w:tc>
          <w:tcPr>
            <w:tcW w:w="5985" w:type="dxa"/>
            <w:vAlign w:val="center"/>
          </w:tcPr>
          <w:p w:rsidR="00427B93" w:rsidRPr="007358B0" w:rsidRDefault="00424CF2" w:rsidP="002812C5">
            <w:pPr>
              <w:jc w:val="both"/>
            </w:pPr>
            <w:r w:rsidRPr="007358B0">
              <w:t>48954543</w:t>
            </w:r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7358B0" w:rsidRDefault="00427B93" w:rsidP="00427B93">
            <w:pPr>
              <w:rPr>
                <w:b/>
              </w:rPr>
            </w:pPr>
            <w:r w:rsidRPr="007358B0">
              <w:rPr>
                <w:b/>
              </w:rPr>
              <w:t>DIČ zadavatele:</w:t>
            </w:r>
          </w:p>
        </w:tc>
        <w:tc>
          <w:tcPr>
            <w:tcW w:w="5985" w:type="dxa"/>
            <w:vAlign w:val="center"/>
          </w:tcPr>
          <w:p w:rsidR="00427B93" w:rsidRPr="007358B0" w:rsidRDefault="00424CF2" w:rsidP="002812C5">
            <w:pPr>
              <w:jc w:val="both"/>
            </w:pPr>
            <w:r w:rsidRPr="007358B0">
              <w:t>CZ48954543</w:t>
            </w:r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7358B0" w:rsidRDefault="00427B93" w:rsidP="00427B93">
            <w:r w:rsidRPr="007358B0">
              <w:rPr>
                <w:b/>
              </w:rPr>
              <w:t>Kontaktní osoba zadavatele</w:t>
            </w:r>
            <w:r w:rsidRPr="007358B0">
              <w:t>, vč. kontaktních údajů (telefon a emailová adresa):</w:t>
            </w:r>
          </w:p>
        </w:tc>
        <w:tc>
          <w:tcPr>
            <w:tcW w:w="5985" w:type="dxa"/>
            <w:vAlign w:val="center"/>
          </w:tcPr>
          <w:p w:rsidR="009C6EDB" w:rsidRPr="007358B0" w:rsidRDefault="009C6EDB" w:rsidP="009C6EDB">
            <w:pPr>
              <w:jc w:val="both"/>
            </w:pPr>
            <w:r w:rsidRPr="007358B0">
              <w:t>Mgr. Miroslav Bělka</w:t>
            </w:r>
          </w:p>
          <w:p w:rsidR="009C6EDB" w:rsidRPr="007358B0" w:rsidRDefault="009C6EDB" w:rsidP="009C6EDB">
            <w:pPr>
              <w:jc w:val="both"/>
              <w:rPr>
                <w:szCs w:val="22"/>
              </w:rPr>
            </w:pPr>
            <w:r w:rsidRPr="007358B0">
              <w:rPr>
                <w:szCs w:val="22"/>
              </w:rPr>
              <w:t xml:space="preserve">E-mail: </w:t>
            </w:r>
            <w:hyperlink r:id="rId11" w:history="1">
              <w:r w:rsidRPr="007358B0">
                <w:rPr>
                  <w:rStyle w:val="Hypertextovodkaz"/>
                  <w:szCs w:val="22"/>
                </w:rPr>
                <w:t>reditel@zsbreznice.cz</w:t>
              </w:r>
            </w:hyperlink>
            <w:r w:rsidRPr="007358B0">
              <w:rPr>
                <w:szCs w:val="22"/>
              </w:rPr>
              <w:t xml:space="preserve"> </w:t>
            </w:r>
          </w:p>
          <w:p w:rsidR="008809E4" w:rsidRPr="007358B0" w:rsidRDefault="009C6EDB" w:rsidP="009C6EDB">
            <w:pPr>
              <w:jc w:val="both"/>
            </w:pPr>
            <w:r w:rsidRPr="007358B0">
              <w:rPr>
                <w:szCs w:val="22"/>
              </w:rPr>
              <w:t>Tel.: 318 682 358</w:t>
            </w:r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7358B0" w:rsidRDefault="00427B93" w:rsidP="00427B93">
            <w:r w:rsidRPr="007358B0">
              <w:rPr>
                <w:b/>
              </w:rPr>
              <w:t>Lhůta pro podávání nabídek</w:t>
            </w:r>
            <w:r w:rsidRPr="007358B0"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427B93" w:rsidRPr="007358B0" w:rsidRDefault="00BD0553" w:rsidP="002812C5">
            <w:pPr>
              <w:jc w:val="both"/>
              <w:rPr>
                <w:i/>
              </w:rPr>
            </w:pPr>
            <w:r w:rsidRPr="007358B0">
              <w:rPr>
                <w:b/>
              </w:rPr>
              <w:t>1</w:t>
            </w:r>
            <w:r w:rsidR="00424CF2" w:rsidRPr="007358B0">
              <w:rPr>
                <w:b/>
              </w:rPr>
              <w:t>1</w:t>
            </w:r>
            <w:r w:rsidRPr="007358B0">
              <w:rPr>
                <w:b/>
              </w:rPr>
              <w:t>. 12</w:t>
            </w:r>
            <w:r w:rsidR="006728F4" w:rsidRPr="007358B0">
              <w:rPr>
                <w:b/>
              </w:rPr>
              <w:t xml:space="preserve">. 2014 – </w:t>
            </w:r>
            <w:r w:rsidRPr="007358B0">
              <w:rPr>
                <w:b/>
              </w:rPr>
              <w:t>22</w:t>
            </w:r>
            <w:r w:rsidR="00424CF2" w:rsidRPr="007358B0">
              <w:rPr>
                <w:b/>
              </w:rPr>
              <w:t>. 12</w:t>
            </w:r>
            <w:r w:rsidR="008809E4" w:rsidRPr="007358B0">
              <w:rPr>
                <w:b/>
              </w:rPr>
              <w:t>. 2014 do 10:00 hod.</w:t>
            </w:r>
            <w:r w:rsidR="006728F4" w:rsidRPr="007358B0">
              <w:t xml:space="preserve"> </w:t>
            </w:r>
          </w:p>
          <w:p w:rsidR="00AB7127" w:rsidRPr="007358B0" w:rsidRDefault="00AB7127" w:rsidP="00AB7127">
            <w:pPr>
              <w:jc w:val="both"/>
            </w:pPr>
            <w:r w:rsidRPr="007358B0">
              <w:t>Nabídky doručené po tomto termínu nebudou otevírány a nebudou zařazeny do výběrového řízení.</w:t>
            </w:r>
            <w:r w:rsidRPr="007358B0">
              <w:rPr>
                <w:sz w:val="22"/>
                <w:szCs w:val="22"/>
              </w:rPr>
              <w:t xml:space="preserve"> </w:t>
            </w:r>
            <w:r w:rsidRPr="007358B0">
              <w:t>Řádně a včas podané nabídky nebudou uchazečům vráceny.</w:t>
            </w:r>
          </w:p>
          <w:p w:rsidR="00A07E2E" w:rsidRPr="007358B0" w:rsidRDefault="00A07E2E" w:rsidP="002812C5">
            <w:pPr>
              <w:jc w:val="both"/>
              <w:rPr>
                <w:b/>
              </w:rPr>
            </w:pPr>
          </w:p>
          <w:p w:rsidR="00382CCE" w:rsidRPr="007358B0" w:rsidRDefault="00685463" w:rsidP="009C6EDB">
            <w:pPr>
              <w:jc w:val="both"/>
            </w:pPr>
            <w:r w:rsidRPr="007358B0">
              <w:t xml:space="preserve">Nabídky je možné podávat doporučeně </w:t>
            </w:r>
            <w:r w:rsidRPr="007358B0">
              <w:rPr>
                <w:b/>
              </w:rPr>
              <w:t>poštou</w:t>
            </w:r>
            <w:r w:rsidRPr="007358B0">
              <w:t xml:space="preserve"> nebo </w:t>
            </w:r>
            <w:r w:rsidRPr="007358B0">
              <w:rPr>
                <w:b/>
              </w:rPr>
              <w:t>kurýrní službou</w:t>
            </w:r>
            <w:r w:rsidRPr="007358B0">
              <w:t xml:space="preserve"> nebo osobně na adresu </w:t>
            </w:r>
            <w:r w:rsidR="00AD6076" w:rsidRPr="007358B0">
              <w:t>sídla</w:t>
            </w:r>
            <w:r w:rsidRPr="007358B0">
              <w:t xml:space="preserve"> zadavatele </w:t>
            </w:r>
            <w:r w:rsidR="009C6EDB" w:rsidRPr="007358B0">
              <w:t>Rožmitálská 419, 262 72 Březnice</w:t>
            </w:r>
            <w:r w:rsidR="00077C5D" w:rsidRPr="007358B0">
              <w:t xml:space="preserve"> </w:t>
            </w:r>
            <w:r w:rsidRPr="007358B0">
              <w:t xml:space="preserve">do rukou </w:t>
            </w:r>
            <w:r w:rsidR="00A07E2E" w:rsidRPr="007358B0">
              <w:t>kontaktní osoby zadavatele</w:t>
            </w:r>
            <w:r w:rsidRPr="007358B0">
              <w:t xml:space="preserve"> (v případě osobního podání je nutné domluvit si s kontaktní osobou termín převzetí</w:t>
            </w:r>
            <w:r w:rsidR="00A07E2E" w:rsidRPr="007358B0">
              <w:t xml:space="preserve"> předem</w:t>
            </w:r>
            <w:r w:rsidRPr="007358B0">
              <w:t>).</w:t>
            </w:r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Popis předmětu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  <w:vAlign w:val="center"/>
          </w:tcPr>
          <w:p w:rsidR="00A07E2E" w:rsidRDefault="00A630F8" w:rsidP="00A630F8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Předmětem veřejné zakázky je dodávka ICT techniky v rámci projektu ICT nás baví, reg. č. CZ.1.07/1.3.00/51.0015. Technická specifikace a množství požadované ICT techniky je uvedena v Příloze č. 1 této Výzvy.</w:t>
            </w:r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 xml:space="preserve">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  <w:vAlign w:val="center"/>
          </w:tcPr>
          <w:p w:rsidR="00E76021" w:rsidRPr="00A630F8" w:rsidRDefault="00E76021" w:rsidP="00E76021">
            <w:pPr>
              <w:jc w:val="both"/>
              <w:rPr>
                <w:b/>
                <w:szCs w:val="22"/>
              </w:rPr>
            </w:pPr>
            <w:r w:rsidRPr="00E76021">
              <w:rPr>
                <w:b/>
                <w:szCs w:val="22"/>
              </w:rPr>
              <w:t xml:space="preserve">Předpokládaná hodnota veřejné </w:t>
            </w:r>
            <w:r w:rsidRPr="00A630F8">
              <w:rPr>
                <w:b/>
                <w:szCs w:val="22"/>
              </w:rPr>
              <w:t xml:space="preserve">zakázky činí </w:t>
            </w:r>
            <w:r w:rsidR="00A630F8" w:rsidRPr="00A630F8">
              <w:rPr>
                <w:b/>
                <w:szCs w:val="22"/>
              </w:rPr>
              <w:t>247.934,-</w:t>
            </w:r>
            <w:r w:rsidRPr="00A630F8">
              <w:rPr>
                <w:b/>
                <w:szCs w:val="22"/>
              </w:rPr>
              <w:t>Kč bez DPH (</w:t>
            </w:r>
            <w:r w:rsidR="00077C5D" w:rsidRPr="00A630F8">
              <w:rPr>
                <w:b/>
                <w:szCs w:val="22"/>
              </w:rPr>
              <w:t>300.000</w:t>
            </w:r>
            <w:r w:rsidRPr="00A630F8">
              <w:rPr>
                <w:b/>
                <w:szCs w:val="22"/>
              </w:rPr>
              <w:t xml:space="preserve"> Kč vč. DPH).</w:t>
            </w:r>
            <w:r w:rsidR="006728F4">
              <w:rPr>
                <w:b/>
                <w:szCs w:val="22"/>
              </w:rPr>
              <w:t xml:space="preserve"> </w:t>
            </w:r>
          </w:p>
          <w:p w:rsidR="00E76021" w:rsidRPr="00E76021" w:rsidRDefault="00E76021" w:rsidP="00E76021">
            <w:pPr>
              <w:jc w:val="both"/>
              <w:rPr>
                <w:b/>
                <w:szCs w:val="22"/>
              </w:rPr>
            </w:pPr>
          </w:p>
          <w:p w:rsidR="00E76021" w:rsidRDefault="00E76021" w:rsidP="00E76021">
            <w:pPr>
              <w:jc w:val="both"/>
              <w:rPr>
                <w:b/>
                <w:szCs w:val="22"/>
              </w:rPr>
            </w:pPr>
            <w:r w:rsidRPr="00E76021">
              <w:rPr>
                <w:b/>
                <w:szCs w:val="22"/>
              </w:rPr>
              <w:t xml:space="preserve">Předpokládaná hodnota zakázky je stanovena jako limitní. Zadavatel nemůže přijmout nabídku s vyšší nabídkovou cenou. </w:t>
            </w:r>
          </w:p>
          <w:p w:rsidR="00AB7127" w:rsidRPr="00E76021" w:rsidRDefault="00AB7127" w:rsidP="00E76021">
            <w:pPr>
              <w:jc w:val="both"/>
              <w:rPr>
                <w:b/>
                <w:szCs w:val="22"/>
              </w:rPr>
            </w:pPr>
          </w:p>
          <w:p w:rsidR="00CC7247" w:rsidRDefault="00AB7127" w:rsidP="002521A9">
            <w:pPr>
              <w:jc w:val="both"/>
            </w:pPr>
            <w:r w:rsidRPr="003F2B95">
              <w:t xml:space="preserve">Nedodržení stanovené </w:t>
            </w:r>
            <w:r>
              <w:t>maximální</w:t>
            </w:r>
            <w:r w:rsidRPr="003F2B95">
              <w:t xml:space="preserve"> ceny znamená nesplnění podmínek stanovených zadavatelem, jehož důsledkem bude vyřazení nabídky a následné vyloučení uchazeče z účasti ve výběrovém řízení.</w:t>
            </w:r>
          </w:p>
        </w:tc>
      </w:tr>
      <w:tr w:rsidR="007F7162" w:rsidRPr="00427B93" w:rsidTr="00AB7127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 xml:space="preserve">Typ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</w:p>
        </w:tc>
        <w:tc>
          <w:tcPr>
            <w:tcW w:w="5985" w:type="dxa"/>
            <w:vAlign w:val="center"/>
          </w:tcPr>
          <w:p w:rsidR="007F7162" w:rsidRPr="0020007C" w:rsidRDefault="0020007C" w:rsidP="00A723E4">
            <w:pPr>
              <w:jc w:val="both"/>
            </w:pPr>
            <w:r>
              <w:t>Veřejná zakázka malého rozsahu</w:t>
            </w:r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8C13DD" w:rsidRDefault="00611A73" w:rsidP="008F48A0">
            <w:r w:rsidRPr="008C13DD">
              <w:rPr>
                <w:b/>
              </w:rPr>
              <w:t xml:space="preserve">Lhůta </w:t>
            </w:r>
            <w:r w:rsidR="008F48A0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</w:t>
            </w:r>
            <w:r w:rsidR="008A7E86">
              <w:t xml:space="preserve"> veřejné</w:t>
            </w:r>
            <w:r w:rsidRPr="008C13DD">
              <w:t xml:space="preserve"> zakázky)/ časový harmonogram plnění/ doba trvání </w:t>
            </w:r>
            <w:r w:rsidR="008A7E86">
              <w:t xml:space="preserve">veřejné </w:t>
            </w:r>
            <w:r w:rsidRPr="008C13DD">
              <w:t>zakázky</w:t>
            </w:r>
          </w:p>
        </w:tc>
        <w:tc>
          <w:tcPr>
            <w:tcW w:w="5985" w:type="dxa"/>
            <w:vAlign w:val="center"/>
          </w:tcPr>
          <w:p w:rsidR="00427B93" w:rsidRPr="0020007C" w:rsidRDefault="0020007C" w:rsidP="0020007C">
            <w:pPr>
              <w:jc w:val="both"/>
            </w:pPr>
            <w:r w:rsidRPr="00535296">
              <w:t xml:space="preserve">Zboží bude dodáno nejpozději </w:t>
            </w:r>
            <w:r w:rsidRPr="00C56B59">
              <w:t>do 30 kalendářních</w:t>
            </w:r>
            <w:r w:rsidRPr="00535296">
              <w:t xml:space="preserve"> dnů od podpisu smlouvy oběma stranami.</w:t>
            </w:r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8C13DD" w:rsidRDefault="00DF12E5" w:rsidP="006E0A6A">
            <w:r w:rsidRPr="008C13DD">
              <w:rPr>
                <w:b/>
              </w:rPr>
              <w:t xml:space="preserve">Místa dodání/převzetí </w:t>
            </w:r>
            <w:r w:rsidR="006E0A6A">
              <w:rPr>
                <w:b/>
              </w:rPr>
              <w:t>plnění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427B93" w:rsidRPr="00AD6076" w:rsidRDefault="009C6EDB" w:rsidP="00077C5D">
            <w:pPr>
              <w:jc w:val="both"/>
              <w:rPr>
                <w:i/>
              </w:rPr>
            </w:pPr>
            <w:r>
              <w:t>Rožmitálská 419, 262 72 Březnice</w:t>
            </w:r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  <w:vAlign w:val="center"/>
          </w:tcPr>
          <w:p w:rsidR="00DF12E5" w:rsidRDefault="002847D1" w:rsidP="002847D1">
            <w:pPr>
              <w:pStyle w:val="Odstavecseseznamem"/>
              <w:ind w:left="0"/>
              <w:jc w:val="both"/>
              <w:rPr>
                <w:szCs w:val="22"/>
              </w:rPr>
            </w:pPr>
            <w:r w:rsidRPr="002847D1">
              <w:rPr>
                <w:b/>
                <w:szCs w:val="22"/>
              </w:rPr>
              <w:t>Základním hodnotícím kritériem je nejnižší nabídko</w:t>
            </w:r>
            <w:r w:rsidR="00ED163B">
              <w:rPr>
                <w:b/>
                <w:szCs w:val="22"/>
              </w:rPr>
              <w:t xml:space="preserve">vá cena. </w:t>
            </w:r>
            <w:r w:rsidRPr="002847D1">
              <w:rPr>
                <w:szCs w:val="22"/>
              </w:rPr>
              <w:t>Při hodnocení nabídkov</w:t>
            </w:r>
            <w:r w:rsidR="00ED163B">
              <w:rPr>
                <w:szCs w:val="22"/>
              </w:rPr>
              <w:t xml:space="preserve">é ceny je rozhodná její výše </w:t>
            </w:r>
            <w:r w:rsidRPr="002847D1">
              <w:rPr>
                <w:szCs w:val="22"/>
              </w:rPr>
              <w:t>bez DPH.</w:t>
            </w:r>
          </w:p>
          <w:p w:rsidR="00AB7127" w:rsidRDefault="00AB7127" w:rsidP="002847D1">
            <w:pPr>
              <w:pStyle w:val="Odstavecseseznamem"/>
              <w:ind w:left="0"/>
              <w:jc w:val="both"/>
              <w:rPr>
                <w:szCs w:val="22"/>
              </w:rPr>
            </w:pPr>
          </w:p>
          <w:p w:rsidR="00AB7127" w:rsidRPr="00ED163B" w:rsidRDefault="00AB7127" w:rsidP="002847D1">
            <w:pPr>
              <w:pStyle w:val="Odstavecseseznamem"/>
              <w:ind w:left="0"/>
              <w:jc w:val="both"/>
              <w:rPr>
                <w:b/>
                <w:szCs w:val="22"/>
              </w:rPr>
            </w:pPr>
            <w:r w:rsidRPr="00AB7127">
              <w:rPr>
                <w:szCs w:val="22"/>
              </w:rPr>
              <w:t>Nabídky budou vyhodnoceny podle absolutní hodnoty nabídkové ceny od nejnižší po nejvyšší. Nejvýhodnější je nabídka s nejnižší nabídkovou cenou.</w:t>
            </w:r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A07E2E" w:rsidRPr="00A07E2E" w:rsidRDefault="00A07E2E" w:rsidP="00A07E2E">
            <w:pPr>
              <w:pStyle w:val="Odstavecseseznamem"/>
              <w:numPr>
                <w:ilvl w:val="0"/>
                <w:numId w:val="1"/>
              </w:numPr>
              <w:ind w:left="374" w:hanging="340"/>
              <w:jc w:val="both"/>
              <w:rPr>
                <w:szCs w:val="22"/>
              </w:rPr>
            </w:pPr>
            <w:r w:rsidRPr="00A07E2E">
              <w:rPr>
                <w:szCs w:val="22"/>
              </w:rPr>
              <w:t>Zadavatel požaduje prokázání splnění základních kvalifikačních předpokladů dle § 53 zákona a profesních kvalifikačních předpokladů dle § 54 zákona</w:t>
            </w:r>
          </w:p>
          <w:p w:rsidR="00A07E2E" w:rsidRPr="00A07E2E" w:rsidRDefault="00A07E2E" w:rsidP="00A07E2E">
            <w:pPr>
              <w:pStyle w:val="Odstavecseseznamem"/>
              <w:ind w:left="374"/>
              <w:jc w:val="both"/>
              <w:rPr>
                <w:szCs w:val="22"/>
              </w:rPr>
            </w:pPr>
          </w:p>
          <w:p w:rsidR="00A07E2E" w:rsidRPr="00A07E2E" w:rsidRDefault="00A07E2E" w:rsidP="00A07E2E">
            <w:pPr>
              <w:pStyle w:val="Odstavecseseznamem"/>
              <w:numPr>
                <w:ilvl w:val="0"/>
                <w:numId w:val="1"/>
              </w:numPr>
              <w:ind w:left="374" w:hanging="340"/>
              <w:jc w:val="both"/>
              <w:rPr>
                <w:rFonts w:ascii="Calibri" w:hAnsi="Calibri"/>
                <w:szCs w:val="22"/>
              </w:rPr>
            </w:pPr>
            <w:r w:rsidRPr="00A07E2E">
              <w:rPr>
                <w:szCs w:val="22"/>
              </w:rPr>
              <w:t xml:space="preserve">Splnění základních kvalifikačních předpokladů dle § 53 </w:t>
            </w:r>
            <w:r w:rsidRPr="00FF76C2">
              <w:rPr>
                <w:szCs w:val="22"/>
              </w:rPr>
              <w:t>odst. 1 písm. a) – k) zákona prokáže uchazeč předložením čestného prohlášení, jehož vzor je uveden v Příloze č. 3 této</w:t>
            </w:r>
            <w:r>
              <w:rPr>
                <w:szCs w:val="22"/>
              </w:rPr>
              <w:t xml:space="preserve"> Výzvy</w:t>
            </w:r>
            <w:r w:rsidRPr="00A07E2E">
              <w:rPr>
                <w:szCs w:val="22"/>
              </w:rPr>
              <w:t xml:space="preserve"> (za obsah vzorového listu nenese zadavatel odpovědnost, je věcí zájemce zda přiložený vzor použije).</w:t>
            </w:r>
          </w:p>
          <w:p w:rsidR="00382CCE" w:rsidRPr="00A07E2E" w:rsidRDefault="00382CCE" w:rsidP="00AD6076">
            <w:pPr>
              <w:pStyle w:val="Odstavecseseznamem"/>
              <w:ind w:left="0"/>
              <w:jc w:val="both"/>
              <w:rPr>
                <w:szCs w:val="22"/>
              </w:rPr>
            </w:pPr>
          </w:p>
          <w:p w:rsidR="00A07E2E" w:rsidRPr="00A07E2E" w:rsidRDefault="00A07E2E" w:rsidP="00A07E2E">
            <w:pPr>
              <w:pStyle w:val="Odstavecseseznamem"/>
              <w:numPr>
                <w:ilvl w:val="0"/>
                <w:numId w:val="1"/>
              </w:numPr>
              <w:ind w:left="374" w:hanging="340"/>
              <w:jc w:val="both"/>
              <w:rPr>
                <w:szCs w:val="22"/>
              </w:rPr>
            </w:pPr>
            <w:r w:rsidRPr="00A07E2E">
              <w:rPr>
                <w:szCs w:val="22"/>
              </w:rPr>
              <w:t>Profesní kvalifikační předpoklady prokazuje uchazeč předložením:</w:t>
            </w:r>
          </w:p>
          <w:p w:rsidR="00A07E2E" w:rsidRPr="00A07E2E" w:rsidRDefault="00A07E2E" w:rsidP="00A07E2E">
            <w:pPr>
              <w:pStyle w:val="Odstavecseseznamem"/>
              <w:numPr>
                <w:ilvl w:val="0"/>
                <w:numId w:val="6"/>
              </w:numPr>
              <w:ind w:left="714" w:hanging="357"/>
              <w:rPr>
                <w:szCs w:val="22"/>
              </w:rPr>
            </w:pPr>
            <w:r w:rsidRPr="00A07E2E">
              <w:rPr>
                <w:szCs w:val="22"/>
              </w:rPr>
              <w:t xml:space="preserve">Výpisu z obchodního rejstříku, pokud je v něm zapsán </w:t>
            </w:r>
          </w:p>
          <w:p w:rsidR="00A07E2E" w:rsidRPr="00A07E2E" w:rsidRDefault="00A07E2E" w:rsidP="00A07E2E">
            <w:pPr>
              <w:pStyle w:val="Odstavecseseznamem"/>
              <w:numPr>
                <w:ilvl w:val="0"/>
                <w:numId w:val="6"/>
              </w:numPr>
              <w:ind w:left="714" w:hanging="357"/>
              <w:jc w:val="both"/>
              <w:rPr>
                <w:szCs w:val="22"/>
              </w:rPr>
            </w:pPr>
            <w:r w:rsidRPr="00A07E2E">
              <w:rPr>
                <w:szCs w:val="22"/>
              </w:rPr>
              <w:lastRenderedPageBreak/>
              <w:t>Dokladu o oprávnění k podnikání (výpis z živnostenského rejstříku nebo živnostenský list)</w:t>
            </w:r>
          </w:p>
          <w:p w:rsidR="00A07E2E" w:rsidRPr="00A07E2E" w:rsidRDefault="00A07E2E" w:rsidP="00A07E2E">
            <w:pPr>
              <w:pStyle w:val="Odstavecseseznamem"/>
              <w:ind w:left="733"/>
              <w:rPr>
                <w:szCs w:val="22"/>
              </w:rPr>
            </w:pPr>
          </w:p>
          <w:p w:rsidR="00CC7247" w:rsidRPr="00183681" w:rsidRDefault="00A07E2E" w:rsidP="00183681">
            <w:pPr>
              <w:pStyle w:val="Odstavecseseznamem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A07E2E">
              <w:rPr>
                <w:szCs w:val="22"/>
              </w:rPr>
              <w:t xml:space="preserve">Doklady prokazující splnění </w:t>
            </w:r>
            <w:r>
              <w:rPr>
                <w:szCs w:val="22"/>
              </w:rPr>
              <w:t>kvalifikačních předpokladů postačí</w:t>
            </w:r>
            <w:r w:rsidRPr="00A07E2E">
              <w:rPr>
                <w:szCs w:val="22"/>
              </w:rPr>
              <w:t xml:space="preserve"> předlož</w:t>
            </w:r>
            <w:r>
              <w:rPr>
                <w:szCs w:val="22"/>
              </w:rPr>
              <w:t>it</w:t>
            </w:r>
            <w:r w:rsidRPr="00A07E2E">
              <w:rPr>
                <w:szCs w:val="22"/>
              </w:rPr>
              <w:t xml:space="preserve"> v prosté kopii. Zadavatel si může originály či úředně ověřené kopie požadovaných dokladů od vítězného uchazeče vyžádat před podpisem smlouvy. </w:t>
            </w:r>
            <w:r w:rsidR="00183681" w:rsidRPr="00183681">
              <w:rPr>
                <w:szCs w:val="22"/>
              </w:rPr>
              <w:t>Doklady prokazující splnění základních kvalifikačních předpokladů a výpis z obchodního rejstříku nesmí být ke dni podání nabídky starší než 90 kalendářních dní.</w:t>
            </w:r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427B93" w:rsidRPr="00347149" w:rsidRDefault="005A4B99" w:rsidP="00347149">
            <w:pPr>
              <w:jc w:val="both"/>
              <w:rPr>
                <w:i/>
              </w:rPr>
            </w:pPr>
            <w:r w:rsidRPr="00795FDA">
              <w:t>Uchazeč ve své nabídce uvede kontaktní osobu ve věci zakázky, její telefon a e-mailovou adresu.</w:t>
            </w:r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3B7AA9" w:rsidRDefault="003B7AA9" w:rsidP="003B7AA9">
            <w:pPr>
              <w:jc w:val="both"/>
            </w:pPr>
            <w:r w:rsidRPr="003B7AA9">
              <w:t xml:space="preserve">Nabídka musí být zadavateli podána v písemné podobě. Požadavek na písemnou podobu je považován za splněný tehdy, pokud je nabídka podepsána osobou oprávněnou jednat jménem uchazeče. </w:t>
            </w:r>
          </w:p>
          <w:p w:rsidR="003B7AA9" w:rsidRPr="003B7AA9" w:rsidRDefault="003B7AA9" w:rsidP="003B7AA9">
            <w:pPr>
              <w:jc w:val="both"/>
            </w:pPr>
          </w:p>
          <w:p w:rsidR="003B7AA9" w:rsidRDefault="003B7AA9" w:rsidP="003B7AA9">
            <w:pPr>
              <w:jc w:val="both"/>
            </w:pPr>
            <w:r w:rsidRPr="003B7AA9">
              <w:rPr>
                <w:b/>
              </w:rPr>
              <w:t>Součástí nabídky musí být návrh smlouvy opatřený razítkem a podepsaný oprávněnou osobou uchazeče</w:t>
            </w:r>
            <w:r w:rsidRPr="003B7AA9">
              <w:t xml:space="preserve"> (uchazeč doloží oprávnění výpisem z obchodního rejstříku nebo plnou mocí.) Zadavatel jako součást zadávacích podmínek předkládá obchodní podmínky pro veřejnou zakázku ve struktuře odpovídající návrhu kupní smlouvy, která je Přílo</w:t>
            </w:r>
            <w:r w:rsidRPr="00425623">
              <w:t xml:space="preserve">hou </w:t>
            </w:r>
            <w:r w:rsidR="002521A9" w:rsidRPr="00425623">
              <w:t>č. 4</w:t>
            </w:r>
            <w:r w:rsidRPr="00425623">
              <w:t xml:space="preserve"> této</w:t>
            </w:r>
            <w:r w:rsidRPr="003B7AA9">
              <w:t xml:space="preserve"> Výzvy. Uchazeč do obchodních podmínek doplní údaje nezbytné pro vznik návrhu smlouvy (zejména identifikační údaje dodavatele, popřípadě jiné údaje, které zadavatel požaduje), a takto doplněné obchodní podmínky předloží jako svůj návrh smlouvy.</w:t>
            </w:r>
          </w:p>
          <w:p w:rsidR="003B7AA9" w:rsidRPr="003B7AA9" w:rsidRDefault="003B7AA9" w:rsidP="003B7AA9">
            <w:pPr>
              <w:jc w:val="both"/>
              <w:rPr>
                <w:b/>
              </w:rPr>
            </w:pPr>
          </w:p>
          <w:p w:rsidR="00C940DF" w:rsidRDefault="003B7AA9" w:rsidP="003B7AA9">
            <w:pPr>
              <w:jc w:val="both"/>
              <w:rPr>
                <w:i/>
              </w:rPr>
            </w:pPr>
            <w:r w:rsidRPr="003B7AA9">
              <w:rPr>
                <w:b/>
              </w:rPr>
              <w:t>Nabídka uchazeče, nerespektující stanovené obchodní podmínky bude vyřazena z dalšího posuzování a hodnocení nabídek</w:t>
            </w:r>
          </w:p>
        </w:tc>
      </w:tr>
      <w:tr w:rsidR="00DC4EE4" w:rsidRPr="00427B93" w:rsidTr="00AB7127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2521A9" w:rsidRPr="00AA0AD9" w:rsidRDefault="002521A9" w:rsidP="002521A9">
            <w:pPr>
              <w:jc w:val="both"/>
              <w:rPr>
                <w:b/>
                <w:sz w:val="22"/>
                <w:szCs w:val="22"/>
              </w:rPr>
            </w:pPr>
            <w:r w:rsidRPr="00AA0AD9">
              <w:rPr>
                <w:b/>
                <w:sz w:val="22"/>
                <w:szCs w:val="22"/>
              </w:rPr>
              <w:t>Obsah nabídky:</w:t>
            </w:r>
          </w:p>
          <w:p w:rsidR="002521A9" w:rsidRPr="00AA0AD9" w:rsidRDefault="002521A9" w:rsidP="002521A9">
            <w:pPr>
              <w:pStyle w:val="Odstavecseseznamem"/>
              <w:ind w:left="34"/>
              <w:jc w:val="both"/>
              <w:rPr>
                <w:sz w:val="22"/>
                <w:szCs w:val="22"/>
              </w:rPr>
            </w:pPr>
            <w:r w:rsidRPr="00AA0AD9">
              <w:rPr>
                <w:sz w:val="22"/>
                <w:szCs w:val="22"/>
              </w:rPr>
              <w:t>Nabídka musí být členěna do samostatných částí, řazených za sebou a označených shodně s následujícími pokyny:</w:t>
            </w:r>
          </w:p>
          <w:p w:rsidR="002521A9" w:rsidRPr="00AA0AD9" w:rsidRDefault="002521A9" w:rsidP="002521A9">
            <w:pPr>
              <w:pStyle w:val="Odstavecseseznamem"/>
              <w:ind w:left="34"/>
              <w:jc w:val="both"/>
              <w:rPr>
                <w:sz w:val="22"/>
                <w:szCs w:val="22"/>
              </w:rPr>
            </w:pPr>
            <w:r w:rsidRPr="00AA0AD9">
              <w:rPr>
                <w:sz w:val="22"/>
                <w:szCs w:val="22"/>
              </w:rPr>
              <w:t>Nabídka musí obsahovat:</w:t>
            </w:r>
          </w:p>
          <w:p w:rsidR="002521A9" w:rsidRPr="00AA0AD9" w:rsidRDefault="002521A9" w:rsidP="002521A9">
            <w:pPr>
              <w:pStyle w:val="Odstavecseseznamem"/>
              <w:numPr>
                <w:ilvl w:val="1"/>
                <w:numId w:val="1"/>
              </w:numPr>
              <w:tabs>
                <w:tab w:val="left" w:pos="553"/>
              </w:tabs>
              <w:ind w:left="553"/>
              <w:jc w:val="both"/>
              <w:rPr>
                <w:sz w:val="22"/>
                <w:szCs w:val="22"/>
              </w:rPr>
            </w:pPr>
            <w:r w:rsidRPr="00AA0AD9">
              <w:rPr>
                <w:sz w:val="22"/>
                <w:szCs w:val="22"/>
              </w:rPr>
              <w:t>Vyplněný formulář "</w:t>
            </w:r>
            <w:r w:rsidRPr="00AA0AD9">
              <w:rPr>
                <w:b/>
                <w:sz w:val="22"/>
                <w:szCs w:val="22"/>
              </w:rPr>
              <w:t>KRYCÍ LIST NABÍDKY</w:t>
            </w:r>
            <w:r w:rsidRPr="00AA0AD9">
              <w:rPr>
                <w:sz w:val="22"/>
                <w:szCs w:val="22"/>
              </w:rPr>
              <w:t>" obsahující identifikační údaje dodavatele, opatřený razítkem a podpisem oprávněné osoby (osob) uchazeče v souladu se způsobem podepisování uvedeným ve výpise z Obchodního rejstříku nebo zástupcem zmocněným k tomuto úkonu podle právních předpisů (plná moc pak musí být součástí nabídky, uložená za krycím listem nabídky).</w:t>
            </w:r>
          </w:p>
          <w:p w:rsidR="002521A9" w:rsidRDefault="002521A9" w:rsidP="002521A9">
            <w:pPr>
              <w:pStyle w:val="Odstavecseseznamem"/>
              <w:numPr>
                <w:ilvl w:val="1"/>
                <w:numId w:val="1"/>
              </w:numPr>
              <w:tabs>
                <w:tab w:val="left" w:pos="553"/>
              </w:tabs>
              <w:spacing w:before="100" w:beforeAutospacing="1" w:after="100" w:afterAutospacing="1"/>
              <w:ind w:left="553"/>
              <w:jc w:val="both"/>
              <w:rPr>
                <w:sz w:val="22"/>
                <w:szCs w:val="22"/>
              </w:rPr>
            </w:pPr>
            <w:r w:rsidRPr="00AA0AD9">
              <w:rPr>
                <w:b/>
                <w:sz w:val="22"/>
                <w:szCs w:val="22"/>
              </w:rPr>
              <w:t>Návrh smlouvy</w:t>
            </w:r>
            <w:r w:rsidRPr="00AA0AD9">
              <w:rPr>
                <w:sz w:val="22"/>
                <w:szCs w:val="22"/>
              </w:rPr>
              <w:t xml:space="preserve"> – návrh smlouvy musí být podepsán osobou oprávněnou za uchazeče jednat a podepisovat </w:t>
            </w:r>
            <w:r w:rsidRPr="00AA0AD9">
              <w:rPr>
                <w:sz w:val="22"/>
                <w:szCs w:val="22"/>
              </w:rPr>
              <w:lastRenderedPageBreak/>
              <w:t>v souladu se způsobem podepisování uvedeným ve výpise z Obchodního rejstříku popřípadě zmocněncem uchazeče a opatřen otiskem razítka. Tento návrh musí být v souladu s obchodními pod</w:t>
            </w:r>
            <w:r>
              <w:rPr>
                <w:sz w:val="22"/>
                <w:szCs w:val="22"/>
              </w:rPr>
              <w:t>mínkami uvedenými zadavatelem ve Výzvě</w:t>
            </w:r>
            <w:r w:rsidRPr="00AA0AD9">
              <w:rPr>
                <w:sz w:val="22"/>
                <w:szCs w:val="22"/>
              </w:rPr>
              <w:t>.</w:t>
            </w:r>
          </w:p>
          <w:p w:rsidR="002521A9" w:rsidRDefault="002521A9" w:rsidP="002521A9">
            <w:pPr>
              <w:pStyle w:val="Odstavecseseznamem"/>
              <w:numPr>
                <w:ilvl w:val="1"/>
                <w:numId w:val="1"/>
              </w:numPr>
              <w:tabs>
                <w:tab w:val="left" w:pos="553"/>
              </w:tabs>
              <w:spacing w:before="100" w:beforeAutospacing="1" w:after="100" w:afterAutospacing="1"/>
              <w:ind w:left="55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Technická specifikace nabízeného plnění </w:t>
            </w:r>
            <w:r>
              <w:rPr>
                <w:sz w:val="22"/>
                <w:szCs w:val="22"/>
              </w:rPr>
              <w:t xml:space="preserve">– uchazeč předloží zpracovanou Přílohu č. 1 této Výzvy – tzn. </w:t>
            </w:r>
            <w:r w:rsidRPr="002521A9">
              <w:rPr>
                <w:sz w:val="22"/>
                <w:szCs w:val="22"/>
                <w:u w:val="single"/>
              </w:rPr>
              <w:t>uchazeč doplní tabulky s obecnou tech</w:t>
            </w:r>
            <w:r w:rsidR="00521E1F">
              <w:rPr>
                <w:sz w:val="22"/>
                <w:szCs w:val="22"/>
                <w:u w:val="single"/>
              </w:rPr>
              <w:t>nickou specifikaci požadované I</w:t>
            </w:r>
            <w:r w:rsidR="003B5CCC">
              <w:rPr>
                <w:sz w:val="22"/>
                <w:szCs w:val="22"/>
                <w:u w:val="single"/>
              </w:rPr>
              <w:t>C</w:t>
            </w:r>
            <w:r w:rsidRPr="002521A9">
              <w:rPr>
                <w:sz w:val="22"/>
                <w:szCs w:val="22"/>
                <w:u w:val="single"/>
              </w:rPr>
              <w:t>T techniky skutečnými parametry nabízeného zboží, přičemž tyto parametry musí být svojí kvalitou stejné nebo vyšší než parametry předepsaný</w:t>
            </w:r>
            <w:r>
              <w:rPr>
                <w:sz w:val="22"/>
                <w:szCs w:val="22"/>
              </w:rPr>
              <w:t xml:space="preserve"> (takto zpracovaná příloha bude v nabídce označena jako příloha návrhu kupní smlouvy).</w:t>
            </w:r>
          </w:p>
          <w:p w:rsidR="002521A9" w:rsidRDefault="002521A9" w:rsidP="002521A9">
            <w:pPr>
              <w:pStyle w:val="Odstavecseseznamem"/>
              <w:numPr>
                <w:ilvl w:val="1"/>
                <w:numId w:val="1"/>
              </w:numPr>
              <w:tabs>
                <w:tab w:val="left" w:pos="553"/>
              </w:tabs>
              <w:spacing w:before="100" w:beforeAutospacing="1" w:after="100" w:afterAutospacing="1"/>
              <w:ind w:left="5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Doklady prokazující splnění základních kvalifikačních předpokladů</w:t>
            </w:r>
          </w:p>
          <w:p w:rsidR="002521A9" w:rsidRDefault="002521A9" w:rsidP="002521A9">
            <w:pPr>
              <w:pStyle w:val="Odstavecseseznamem"/>
              <w:numPr>
                <w:ilvl w:val="2"/>
                <w:numId w:val="1"/>
              </w:numPr>
              <w:tabs>
                <w:tab w:val="left" w:pos="733"/>
              </w:tabs>
              <w:spacing w:before="100" w:beforeAutospacing="1" w:after="100" w:afterAutospacing="1"/>
              <w:ind w:left="733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Čestné prohlášení uchazeče</w:t>
            </w:r>
          </w:p>
          <w:p w:rsidR="002521A9" w:rsidRPr="00AA0AD9" w:rsidRDefault="002521A9" w:rsidP="002521A9">
            <w:pPr>
              <w:pStyle w:val="Odstavecseseznamem"/>
              <w:numPr>
                <w:ilvl w:val="1"/>
                <w:numId w:val="1"/>
              </w:numPr>
              <w:tabs>
                <w:tab w:val="left" w:pos="553"/>
              </w:tabs>
              <w:spacing w:before="100" w:beforeAutospacing="1" w:after="100" w:afterAutospacing="1"/>
              <w:ind w:left="553"/>
              <w:jc w:val="both"/>
              <w:rPr>
                <w:sz w:val="22"/>
                <w:szCs w:val="22"/>
              </w:rPr>
            </w:pPr>
            <w:r w:rsidRPr="00AA0AD9">
              <w:rPr>
                <w:sz w:val="22"/>
                <w:szCs w:val="22"/>
              </w:rPr>
              <w:t>Doklady prokazující splnění profesních kvalifikačních předpokladů</w:t>
            </w:r>
          </w:p>
          <w:p w:rsidR="002521A9" w:rsidRPr="00AA0AD9" w:rsidRDefault="002521A9" w:rsidP="002521A9">
            <w:pPr>
              <w:pStyle w:val="Odstavecseseznamem"/>
              <w:numPr>
                <w:ilvl w:val="2"/>
                <w:numId w:val="1"/>
              </w:numPr>
              <w:tabs>
                <w:tab w:val="left" w:pos="733"/>
              </w:tabs>
              <w:spacing w:before="100" w:beforeAutospacing="1" w:after="100" w:afterAutospacing="1"/>
              <w:ind w:left="733" w:hanging="180"/>
              <w:jc w:val="both"/>
              <w:rPr>
                <w:sz w:val="22"/>
                <w:szCs w:val="22"/>
              </w:rPr>
            </w:pPr>
            <w:r w:rsidRPr="00AA0AD9">
              <w:rPr>
                <w:sz w:val="22"/>
                <w:szCs w:val="22"/>
              </w:rPr>
              <w:t>Výpis z obchodního rejstříku</w:t>
            </w:r>
          </w:p>
          <w:p w:rsidR="002521A9" w:rsidRDefault="002521A9" w:rsidP="00B465AA">
            <w:pPr>
              <w:pStyle w:val="Odstavecseseznamem"/>
              <w:numPr>
                <w:ilvl w:val="2"/>
                <w:numId w:val="1"/>
              </w:numPr>
              <w:tabs>
                <w:tab w:val="left" w:pos="733"/>
              </w:tabs>
              <w:spacing w:before="100" w:beforeAutospacing="1" w:after="100" w:afterAutospacing="1"/>
              <w:ind w:left="733" w:hanging="180"/>
              <w:jc w:val="both"/>
              <w:rPr>
                <w:sz w:val="22"/>
                <w:szCs w:val="22"/>
              </w:rPr>
            </w:pPr>
            <w:r w:rsidRPr="00EF7C8F">
              <w:rPr>
                <w:sz w:val="22"/>
                <w:szCs w:val="22"/>
              </w:rPr>
              <w:t>Doklad o oprávnění k podnikání (výpis z živnostenského rejstříku, příp. živnostenský list)</w:t>
            </w:r>
          </w:p>
          <w:p w:rsidR="00773F52" w:rsidRPr="00773F52" w:rsidRDefault="00773F52" w:rsidP="00773F52">
            <w:pPr>
              <w:jc w:val="both"/>
            </w:pPr>
            <w:r w:rsidRPr="00054B5D">
              <w:rPr>
                <w:b/>
              </w:rPr>
              <w:t>Součástí nabídky bude</w:t>
            </w:r>
            <w:r w:rsidR="00054B5D" w:rsidRPr="00054B5D">
              <w:rPr>
                <w:b/>
              </w:rPr>
              <w:t xml:space="preserve"> CD</w:t>
            </w:r>
            <w:r w:rsidRPr="00054B5D">
              <w:rPr>
                <w:b/>
              </w:rPr>
              <w:t>, které bude obsahovat textové a tabulkové části nabídky zpracované uchazečem.</w:t>
            </w:r>
            <w:r w:rsidRPr="00773F52">
              <w:t xml:space="preserve"> Dokumenty budou předloženy </w:t>
            </w:r>
            <w:r w:rsidRPr="00773F52">
              <w:rPr>
                <w:u w:val="single"/>
              </w:rPr>
              <w:t>ve formátech aplikačních programů Microsoft Word a Excel</w:t>
            </w:r>
            <w:r w:rsidRPr="00773F52">
              <w:t>. Tato forma podání nabídky je doplňková a slouží k rychlému a přehlednému vyhodnocení. V případě pochybnosti nebo rozporů se má za rozhodující tištěné znění originálního vyhotovení nabídky.</w:t>
            </w:r>
          </w:p>
          <w:p w:rsidR="00054B5D" w:rsidRDefault="00054B5D" w:rsidP="00B465AA">
            <w:pPr>
              <w:jc w:val="both"/>
              <w:rPr>
                <w:szCs w:val="22"/>
              </w:rPr>
            </w:pPr>
          </w:p>
          <w:p w:rsidR="00B465AA" w:rsidRDefault="002521A9" w:rsidP="00B465AA">
            <w:pPr>
              <w:jc w:val="both"/>
              <w:rPr>
                <w:szCs w:val="22"/>
              </w:rPr>
            </w:pPr>
            <w:r w:rsidRPr="002521A9">
              <w:rPr>
                <w:szCs w:val="22"/>
              </w:rPr>
              <w:t>Nabídková cena bude uvedena v české měně v členění na cenu bez DPH, výše DPH a cenu s DPH.</w:t>
            </w:r>
            <w:r w:rsidRPr="008C0856">
              <w:rPr>
                <w:szCs w:val="22"/>
              </w:rPr>
              <w:t xml:space="preserve"> </w:t>
            </w:r>
            <w:r w:rsidRPr="002521A9">
              <w:rPr>
                <w:b/>
                <w:szCs w:val="22"/>
              </w:rPr>
              <w:t>Nabídková cena musí být definována jako cena konečná a musí obsahovat veškeré náklady nutné k provedení zakázky.</w:t>
            </w:r>
            <w:r w:rsidRPr="008C0856">
              <w:rPr>
                <w:szCs w:val="22"/>
              </w:rPr>
              <w:t xml:space="preserve"> Neúplné nebo nepřehledné zpracování nabídkových cen bude důvode</w:t>
            </w:r>
            <w:r>
              <w:rPr>
                <w:szCs w:val="22"/>
              </w:rPr>
              <w:t>m k vyřazení nabídky a následnému vyloučení uchazeče z účasti ve výběrovém řízení</w:t>
            </w:r>
            <w:r w:rsidRPr="008C0856">
              <w:rPr>
                <w:szCs w:val="22"/>
              </w:rPr>
              <w:t>. Tato nabídková cena bude uvedena v návrhu smlouvy.</w:t>
            </w:r>
          </w:p>
          <w:p w:rsidR="002521A9" w:rsidRDefault="002521A9" w:rsidP="00B465AA">
            <w:pPr>
              <w:jc w:val="both"/>
            </w:pPr>
          </w:p>
          <w:p w:rsidR="002521A9" w:rsidRDefault="002521A9" w:rsidP="002521A9">
            <w:pPr>
              <w:suppressAutoHyphens/>
              <w:rPr>
                <w:sz w:val="22"/>
                <w:szCs w:val="22"/>
              </w:rPr>
            </w:pPr>
            <w:r w:rsidRPr="004D765C">
              <w:rPr>
                <w:sz w:val="22"/>
                <w:szCs w:val="22"/>
              </w:rPr>
              <w:t>Obálka</w:t>
            </w:r>
            <w:r>
              <w:rPr>
                <w:sz w:val="22"/>
                <w:szCs w:val="22"/>
              </w:rPr>
              <w:t xml:space="preserve"> s nabídkou</w:t>
            </w:r>
            <w:r w:rsidRPr="004D765C">
              <w:rPr>
                <w:sz w:val="22"/>
                <w:szCs w:val="22"/>
              </w:rPr>
              <w:t xml:space="preserve"> musí být označena popisem</w:t>
            </w:r>
          </w:p>
          <w:p w:rsidR="002521A9" w:rsidRPr="00AF10E8" w:rsidRDefault="002521A9" w:rsidP="002521A9">
            <w:pPr>
              <w:suppressAutoHyphens/>
              <w:ind w:left="13"/>
              <w:rPr>
                <w:sz w:val="22"/>
                <w:szCs w:val="22"/>
              </w:rPr>
            </w:pPr>
          </w:p>
          <w:p w:rsidR="002521A9" w:rsidRPr="00F73EB8" w:rsidRDefault="002521A9" w:rsidP="002521A9">
            <w:pPr>
              <w:jc w:val="center"/>
              <w:rPr>
                <w:i/>
                <w:sz w:val="22"/>
                <w:szCs w:val="22"/>
              </w:rPr>
            </w:pPr>
            <w:r w:rsidRPr="00F73EB8">
              <w:rPr>
                <w:b/>
                <w:sz w:val="22"/>
                <w:szCs w:val="22"/>
              </w:rPr>
              <w:t>„</w:t>
            </w:r>
            <w:r w:rsidRPr="00F73EB8">
              <w:rPr>
                <w:b/>
                <w:caps/>
                <w:sz w:val="22"/>
                <w:szCs w:val="22"/>
              </w:rPr>
              <w:t xml:space="preserve">VEŘEJNÁ ZAKÁZKA – </w:t>
            </w:r>
            <w:r w:rsidR="0020232A">
              <w:rPr>
                <w:b/>
                <w:caps/>
                <w:sz w:val="22"/>
                <w:szCs w:val="22"/>
              </w:rPr>
              <w:t>Dodávka ICT techniky – ZŠ Březnice</w:t>
            </w:r>
            <w:r w:rsidRPr="00F73EB8">
              <w:rPr>
                <w:b/>
                <w:caps/>
                <w:sz w:val="22"/>
                <w:szCs w:val="22"/>
              </w:rPr>
              <w:t>– NEOTEVÍRAT “</w:t>
            </w:r>
          </w:p>
          <w:p w:rsidR="00DC4EE4" w:rsidRPr="006A4B4D" w:rsidRDefault="00DC4EE4" w:rsidP="002521A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  <w:vAlign w:val="center"/>
          </w:tcPr>
          <w:p w:rsidR="00EB6891" w:rsidRPr="00A15521" w:rsidRDefault="00A15521" w:rsidP="00C51C87">
            <w:pPr>
              <w:jc w:val="both"/>
            </w:pPr>
            <w:r w:rsidRPr="00764E87">
              <w:t xml:space="preserve">Smlouva s vybraným dodavatelem musí zavazovat dodavatele, aby umožnil všem subjektům oprávněným k </w:t>
            </w:r>
            <w:r w:rsidRPr="00764E87">
              <w:lastRenderedPageBreak/>
              <w:t>výkonu kontroly projektu, z jehož prostředků je dodávka hrazena, provést kontrolu dokladů souvisejících s plněním veřejné zakázky, a to po dobu danou právními předpisy ČR k jejich archivaci (zákon č. 563/1991 Sb., o účetnictví, a zákon č. 235/2004 Sb., o dani z přidané hodnoty), minimálně však do konce roku 2025.</w:t>
            </w:r>
          </w:p>
        </w:tc>
      </w:tr>
      <w:tr w:rsidR="00100670" w:rsidRPr="00427B93" w:rsidTr="00AB7127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Další podmínky pro plnění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zakázky:</w:t>
            </w:r>
          </w:p>
        </w:tc>
        <w:tc>
          <w:tcPr>
            <w:tcW w:w="5985" w:type="dxa"/>
            <w:vAlign w:val="center"/>
          </w:tcPr>
          <w:p w:rsidR="000E0B31" w:rsidRDefault="000E0B31" w:rsidP="000E0B31">
            <w:pPr>
              <w:jc w:val="both"/>
            </w:pPr>
            <w:r>
              <w:t>Zadavatel doporučuje, aby jednotlivé listy nabídky byly pevně svázány a očíslovány vzestupnou řadou.</w:t>
            </w:r>
          </w:p>
          <w:p w:rsidR="000E0B31" w:rsidRDefault="000E0B31" w:rsidP="000E0B31">
            <w:pPr>
              <w:jc w:val="both"/>
            </w:pPr>
          </w:p>
          <w:p w:rsidR="000E0B31" w:rsidRDefault="000E0B31" w:rsidP="000E0B31">
            <w:pPr>
              <w:jc w:val="both"/>
            </w:pPr>
            <w:r>
              <w:t>Nabídka bude vhodně zapečetěna tak, aby nebylo možné s obsahem nabídky neoprávněně manipulovat. Obálka nabídky bude neprůhledná a řádně uzavřená.</w:t>
            </w:r>
          </w:p>
          <w:p w:rsidR="000E0B31" w:rsidRDefault="000E0B31" w:rsidP="000E0B31">
            <w:pPr>
              <w:jc w:val="both"/>
            </w:pPr>
          </w:p>
          <w:p w:rsidR="000E0B31" w:rsidRDefault="000E0B31" w:rsidP="000E0B31">
            <w:pPr>
              <w:jc w:val="both"/>
              <w:rPr>
                <w:sz w:val="22"/>
                <w:szCs w:val="22"/>
              </w:rPr>
            </w:pPr>
            <w:r w:rsidRPr="00876216">
              <w:rPr>
                <w:sz w:val="22"/>
                <w:szCs w:val="22"/>
              </w:rPr>
              <w:t>Nabídka musí být zpracována v českém jazyce.</w:t>
            </w:r>
          </w:p>
          <w:p w:rsidR="000E0B31" w:rsidRDefault="000E0B31" w:rsidP="000E0B31">
            <w:pPr>
              <w:jc w:val="both"/>
            </w:pPr>
          </w:p>
          <w:p w:rsidR="000E0B31" w:rsidRDefault="000E0B31" w:rsidP="000E0B31">
            <w:pPr>
              <w:jc w:val="both"/>
            </w:pPr>
            <w:r>
              <w:t>Každý dodavatel může podat pouze 1 nabídku, variantní či částečné vypracování a předložení nabídky není přípustné.</w:t>
            </w:r>
          </w:p>
          <w:p w:rsidR="000E0B31" w:rsidRDefault="000E0B31" w:rsidP="000E0B31">
            <w:pPr>
              <w:jc w:val="both"/>
            </w:pPr>
          </w:p>
          <w:p w:rsidR="000E0B31" w:rsidRDefault="000E0B31" w:rsidP="000E0B31">
            <w:pPr>
              <w:jc w:val="both"/>
            </w:pPr>
            <w:r>
              <w:t>Výb</w:t>
            </w:r>
            <w:r w:rsidRPr="000E0B31">
              <w:t>ěrové řízení lze zrušit pouze za podmínek uvedených v čl. 7.4.12 Příručky pro</w:t>
            </w:r>
            <w:r>
              <w:t xml:space="preserve"> příjemce finanční podpory z Operačního programu Vzdělání pro konkurenceschopnost verze 8. Zadavatel není povinen zájemcům sdělit důvod zrušení výběrového řízení.</w:t>
            </w:r>
          </w:p>
          <w:p w:rsidR="000E0B31" w:rsidRDefault="000E0B31" w:rsidP="000E0B31">
            <w:pPr>
              <w:jc w:val="both"/>
            </w:pPr>
          </w:p>
          <w:p w:rsidR="000E0B31" w:rsidRPr="00D401B5" w:rsidRDefault="000E0B31" w:rsidP="000E0B31">
            <w:pPr>
              <w:jc w:val="both"/>
            </w:pPr>
            <w:r w:rsidRPr="00D401B5">
              <w:t xml:space="preserve">Uchazeči mohou v průběhu lhůty pro podání nabídek </w:t>
            </w:r>
            <w:r w:rsidR="00D401B5" w:rsidRPr="00D401B5">
              <w:t>podávat žádosti o dodatečné informace</w:t>
            </w:r>
            <w:r w:rsidRPr="00D401B5">
              <w:t xml:space="preserve"> v elektronické podobě na </w:t>
            </w:r>
            <w:r w:rsidR="00D401B5" w:rsidRPr="00D401B5">
              <w:t>e-mail kontaktní osoby</w:t>
            </w:r>
            <w:r w:rsidRPr="00D401B5">
              <w:t>.</w:t>
            </w:r>
            <w:r w:rsidR="00D401B5" w:rsidRPr="00D401B5">
              <w:t xml:space="preserve"> Dodatečné informace zadavatel poskytne i se zněním původního dotazu všem zájemců nejpozději do 4 pracovních dnů a současně uveřejní stejným způsobem, jakým bylo uveřejněno oznámení o zahájení výběrového řízení.</w:t>
            </w:r>
          </w:p>
          <w:p w:rsidR="000E0B31" w:rsidRPr="000E0B31" w:rsidRDefault="000E0B31" w:rsidP="000E0B31">
            <w:pPr>
              <w:jc w:val="both"/>
              <w:rPr>
                <w:highlight w:val="yellow"/>
              </w:rPr>
            </w:pPr>
          </w:p>
          <w:p w:rsidR="000E0B31" w:rsidRDefault="000E0B31" w:rsidP="000E0B31">
            <w:pPr>
              <w:jc w:val="both"/>
            </w:pPr>
            <w:r w:rsidRPr="00833E99">
              <w:t xml:space="preserve">Zadavatel si vyhrazuje právo změnit nebo doplnit zadávací podmínky. Tuto úpravu zadavatel poskytne všem </w:t>
            </w:r>
            <w:r w:rsidR="00833E99" w:rsidRPr="00833E99">
              <w:t>zájemcům a dále uveřejní stejným způsobem, jakým bylo uveřejněno oznámení o zahájení výběrového řízení.</w:t>
            </w:r>
          </w:p>
          <w:p w:rsidR="000E0B31" w:rsidRDefault="000E0B31" w:rsidP="000E0B31">
            <w:pPr>
              <w:jc w:val="both"/>
            </w:pPr>
          </w:p>
          <w:p w:rsidR="000E0B31" w:rsidRPr="00B96BDF" w:rsidRDefault="000E0B31" w:rsidP="000E0B31">
            <w:pPr>
              <w:jc w:val="both"/>
              <w:rPr>
                <w:szCs w:val="22"/>
              </w:rPr>
            </w:pPr>
            <w:r w:rsidRPr="00B96BDF">
              <w:rPr>
                <w:szCs w:val="22"/>
              </w:rPr>
              <w:t>Uchazeč je svou nabídkou vázán po dobu 60 dní od uplynutí lhůty pro podání nabídek</w:t>
            </w:r>
            <w:r>
              <w:rPr>
                <w:szCs w:val="22"/>
              </w:rPr>
              <w:t>.</w:t>
            </w:r>
          </w:p>
          <w:p w:rsidR="000E0B31" w:rsidRDefault="000E0B31" w:rsidP="000E0B31">
            <w:pPr>
              <w:jc w:val="both"/>
            </w:pPr>
          </w:p>
          <w:p w:rsidR="000E0B31" w:rsidRDefault="000E0B31" w:rsidP="000E0B31">
            <w:pPr>
              <w:jc w:val="both"/>
            </w:pPr>
            <w:r w:rsidRPr="00B96BDF">
              <w:t>Náklady související s účastí v soutěži nese uchazeč</w:t>
            </w:r>
            <w:r>
              <w:t>.</w:t>
            </w:r>
          </w:p>
          <w:p w:rsidR="000E0B31" w:rsidRDefault="000E0B31" w:rsidP="000E0B31">
            <w:pPr>
              <w:jc w:val="both"/>
            </w:pPr>
          </w:p>
          <w:p w:rsidR="000E0B31" w:rsidRDefault="000E0B31" w:rsidP="000E0B31">
            <w:pPr>
              <w:jc w:val="both"/>
            </w:pPr>
            <w:r>
              <w:t>Dodavatel musí respektovat pravidla pro publicitu OP VK a realizovat zakázku v souladu s těmito pravidly.</w:t>
            </w:r>
          </w:p>
          <w:p w:rsidR="000E0B31" w:rsidRDefault="000E0B31" w:rsidP="000E0B31">
            <w:pPr>
              <w:jc w:val="both"/>
            </w:pPr>
          </w:p>
          <w:p w:rsidR="000E0B31" w:rsidRDefault="000E0B31" w:rsidP="000E0B31">
            <w:pPr>
              <w:jc w:val="both"/>
            </w:pPr>
            <w:r>
              <w:lastRenderedPageBreak/>
              <w:t>Toto výběrové řízení se neřídí zákonem č. 137/2006 Sb., o veřejných zakázkách, a to i přesto že se v některých částech této Výzvy na jednotlivá ustanovení zákona odkazuje.</w:t>
            </w:r>
          </w:p>
          <w:p w:rsidR="000E0B31" w:rsidRDefault="000E0B31" w:rsidP="002812C5">
            <w:pPr>
              <w:jc w:val="both"/>
            </w:pPr>
            <w:r>
              <w:t>Zadavatel uvádí odkazy na zákon z důvodu používání některých jeho právních institutů či termínů.</w:t>
            </w:r>
          </w:p>
          <w:p w:rsidR="00382CCE" w:rsidRPr="00427B93" w:rsidRDefault="00382CCE" w:rsidP="002812C5">
            <w:pPr>
              <w:jc w:val="both"/>
            </w:pPr>
          </w:p>
        </w:tc>
      </w:tr>
      <w:tr w:rsidR="00920F30" w:rsidRPr="00427B93" w:rsidTr="00AB7127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5985" w:type="dxa"/>
            <w:vAlign w:val="center"/>
          </w:tcPr>
          <w:p w:rsidR="00920F30" w:rsidRPr="006A4B4D" w:rsidRDefault="00FA1DCC" w:rsidP="00992257">
            <w:pPr>
              <w:jc w:val="both"/>
              <w:rPr>
                <w:i/>
              </w:rPr>
            </w:pPr>
            <w:r>
              <w:t>Zadávací dokumentace je součástí této Výzvy.</w:t>
            </w:r>
          </w:p>
        </w:tc>
      </w:tr>
      <w:tr w:rsidR="00920F30" w:rsidRPr="00427B93" w:rsidTr="00AB712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A519AB" w:rsidRPr="00205B2C" w:rsidRDefault="00A519AB" w:rsidP="00205B2C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FA1DCC" w:rsidRPr="00DF12E5" w:rsidRDefault="00FA1DCC" w:rsidP="00FA1DCC">
      <w:pPr>
        <w:pStyle w:val="Zkladntext"/>
        <w:rPr>
          <w:rFonts w:ascii="Times New Roman" w:hAnsi="Times New Roman"/>
          <w:sz w:val="24"/>
          <w:szCs w:val="24"/>
          <w:lang w:val="cs-CZ"/>
        </w:rPr>
      </w:pPr>
      <w:r w:rsidRPr="00077C5D">
        <w:rPr>
          <w:rFonts w:ascii="Times New Roman" w:hAnsi="Times New Roman"/>
          <w:sz w:val="24"/>
          <w:szCs w:val="24"/>
          <w:lang w:val="cs-CZ"/>
        </w:rPr>
        <w:t>V</w:t>
      </w:r>
      <w:r w:rsidR="005428CF">
        <w:rPr>
          <w:rFonts w:ascii="Times New Roman" w:hAnsi="Times New Roman"/>
          <w:sz w:val="24"/>
          <w:szCs w:val="24"/>
          <w:lang w:val="cs-CZ"/>
        </w:rPr>
        <w:t> </w:t>
      </w:r>
      <w:r w:rsidR="0020232A">
        <w:rPr>
          <w:rFonts w:ascii="Times New Roman" w:hAnsi="Times New Roman"/>
          <w:sz w:val="24"/>
          <w:szCs w:val="24"/>
          <w:lang w:val="cs-CZ"/>
        </w:rPr>
        <w:t>Březnici</w:t>
      </w:r>
      <w:r w:rsidR="007358B0">
        <w:rPr>
          <w:rFonts w:ascii="Times New Roman" w:hAnsi="Times New Roman"/>
          <w:sz w:val="24"/>
          <w:szCs w:val="24"/>
          <w:lang w:val="cs-CZ"/>
        </w:rPr>
        <w:t xml:space="preserve"> dne 10. 12. 2014</w:t>
      </w:r>
    </w:p>
    <w:p w:rsidR="00FA1DCC" w:rsidRDefault="00FA1DCC" w:rsidP="00FA1DCC"/>
    <w:p w:rsidR="00FA1DCC" w:rsidRDefault="00FA1DCC" w:rsidP="00FA1DCC"/>
    <w:p w:rsidR="00FA1DCC" w:rsidRDefault="00FA1DCC" w:rsidP="00FA1DCC"/>
    <w:p w:rsidR="00FA1DCC" w:rsidRPr="00690AB6" w:rsidRDefault="00FA1DCC" w:rsidP="00FA1DCC">
      <w:r w:rsidRPr="00690AB6">
        <w:t>…………………………………………..</w:t>
      </w:r>
    </w:p>
    <w:p w:rsidR="00FA1DCC" w:rsidRPr="00690AB6" w:rsidRDefault="00690AB6" w:rsidP="00FA1DCC">
      <w:r w:rsidRPr="00690AB6">
        <w:t xml:space="preserve">Mgr. </w:t>
      </w:r>
      <w:r w:rsidR="0020232A">
        <w:t>Miroslav Bělka</w:t>
      </w:r>
    </w:p>
    <w:p w:rsidR="00382CCE" w:rsidRPr="00DF12E5" w:rsidRDefault="00690AB6" w:rsidP="00FA1DCC">
      <w:r>
        <w:t>ředitel</w:t>
      </w:r>
    </w:p>
    <w:p w:rsidR="00205B2C" w:rsidRDefault="00205B2C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382CCE" w:rsidRDefault="00382CCE" w:rsidP="00320C33">
      <w:pPr>
        <w:jc w:val="both"/>
      </w:pPr>
    </w:p>
    <w:p w:rsidR="00382CCE" w:rsidRDefault="00382CCE" w:rsidP="00320C33">
      <w:pPr>
        <w:jc w:val="both"/>
      </w:pPr>
    </w:p>
    <w:p w:rsidR="00320C33" w:rsidRDefault="00320C33" w:rsidP="00320C33">
      <w:pPr>
        <w:jc w:val="both"/>
      </w:pPr>
      <w:r w:rsidRPr="00DF12E5">
        <w:t xml:space="preserve">Kontaktní osoba pro případ doplnění formuláře před jeho uveřejněním na </w:t>
      </w:r>
      <w:hyperlink r:id="rId12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320C33" w:rsidRPr="00DF12E5" w:rsidRDefault="00320C33" w:rsidP="00320C33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320C33" w:rsidRPr="00FF5603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5428CF" w:rsidRDefault="00320C33" w:rsidP="00DD6F52">
            <w:pPr>
              <w:ind w:left="57"/>
              <w:jc w:val="both"/>
            </w:pPr>
            <w:r w:rsidRPr="005428CF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FF5603" w:rsidRDefault="0020232A" w:rsidP="00077C5D">
            <w:pPr>
              <w:jc w:val="both"/>
              <w:rPr>
                <w:highlight w:val="yellow"/>
              </w:rPr>
            </w:pPr>
            <w:r>
              <w:t xml:space="preserve">Miroslav </w:t>
            </w:r>
          </w:p>
        </w:tc>
      </w:tr>
      <w:tr w:rsidR="00320C33" w:rsidRPr="00FF5603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5428CF" w:rsidRDefault="00320C33" w:rsidP="00DD6F52">
            <w:pPr>
              <w:ind w:left="57"/>
              <w:jc w:val="both"/>
            </w:pPr>
            <w:r w:rsidRPr="005428CF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FF5603" w:rsidRDefault="0020232A" w:rsidP="00077C5D">
            <w:pPr>
              <w:jc w:val="both"/>
              <w:rPr>
                <w:highlight w:val="yellow"/>
              </w:rPr>
            </w:pPr>
            <w:r>
              <w:t>Bělka</w:t>
            </w:r>
          </w:p>
        </w:tc>
      </w:tr>
      <w:tr w:rsidR="00320C33" w:rsidRPr="00FF5603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5428CF" w:rsidRDefault="00320C33" w:rsidP="00DD6F52">
            <w:pPr>
              <w:ind w:left="57"/>
              <w:jc w:val="both"/>
            </w:pPr>
            <w:r w:rsidRPr="005428CF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FF5603" w:rsidRDefault="005C7376" w:rsidP="00F73EB8">
            <w:pPr>
              <w:jc w:val="both"/>
              <w:rPr>
                <w:highlight w:val="yellow"/>
              </w:rPr>
            </w:pPr>
            <w:hyperlink r:id="rId13" w:history="1">
              <w:r w:rsidR="0020232A" w:rsidRPr="00297F06">
                <w:rPr>
                  <w:rStyle w:val="Hypertextovodkaz"/>
                  <w:szCs w:val="22"/>
                </w:rPr>
                <w:t>reditel@zsbreznice.cz</w:t>
              </w:r>
            </w:hyperlink>
          </w:p>
        </w:tc>
      </w:tr>
      <w:tr w:rsidR="00320C33" w:rsidRPr="00DF12E5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5428CF" w:rsidRDefault="00320C33" w:rsidP="00DD6F52">
            <w:pPr>
              <w:ind w:left="57"/>
              <w:jc w:val="both"/>
            </w:pPr>
            <w:r w:rsidRPr="005428CF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20232A" w:rsidP="00F73EB8">
            <w:pPr>
              <w:jc w:val="both"/>
            </w:pPr>
            <w:r>
              <w:rPr>
                <w:szCs w:val="22"/>
              </w:rPr>
              <w:t>318 682 358</w:t>
            </w:r>
          </w:p>
        </w:tc>
      </w:tr>
    </w:tbl>
    <w:p w:rsidR="00205B2C" w:rsidRDefault="00205B2C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EB22B6" w:rsidRDefault="00EB22B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  <w:sectPr w:rsidR="00EB22B6" w:rsidSect="008809E4">
          <w:headerReference w:type="default" r:id="rId14"/>
          <w:foot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20C33" w:rsidRPr="00B03E86" w:rsidRDefault="00EB22B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  <w:r w:rsidRPr="00B03E86">
        <w:rPr>
          <w:rFonts w:ascii="Times New Roman" w:hAnsi="Times New Roman"/>
          <w:b/>
          <w:sz w:val="24"/>
          <w:szCs w:val="24"/>
          <w:lang w:val="cs-CZ"/>
        </w:rPr>
        <w:lastRenderedPageBreak/>
        <w:t>Příloha č. 1 – Technická specifikace předmětu zakázky</w:t>
      </w:r>
    </w:p>
    <w:p w:rsidR="00EB22B6" w:rsidRPr="00B03E86" w:rsidRDefault="00EB22B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</w:p>
    <w:p w:rsidR="00690AB6" w:rsidRPr="00B03E86" w:rsidRDefault="00B03E86" w:rsidP="00690AB6">
      <w:pPr>
        <w:pStyle w:val="Nadpis1"/>
        <w:spacing w:before="20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BFBFBF"/>
        </w:rPr>
        <w:t xml:space="preserve">Položka č. 1 - </w:t>
      </w:r>
      <w:r w:rsidR="00690AB6" w:rsidRPr="00B03E86">
        <w:rPr>
          <w:rFonts w:ascii="Times New Roman" w:hAnsi="Times New Roman"/>
          <w:color w:val="000000"/>
          <w:sz w:val="24"/>
          <w:szCs w:val="24"/>
          <w:shd w:val="clear" w:color="auto" w:fill="BFBFBF"/>
        </w:rPr>
        <w:t>Tablet</w:t>
      </w:r>
    </w:p>
    <w:p w:rsidR="00690AB6" w:rsidRPr="00B03E86" w:rsidRDefault="00690AB6" w:rsidP="00690AB6"/>
    <w:p w:rsidR="00690AB6" w:rsidRPr="00B03E86" w:rsidRDefault="00690AB6" w:rsidP="00690AB6">
      <w:pPr>
        <w:pStyle w:val="Normlnweb"/>
        <w:spacing w:before="0" w:beforeAutospacing="0" w:after="120" w:afterAutospacing="0"/>
        <w:rPr>
          <w:color w:val="000000"/>
          <w:sz w:val="23"/>
          <w:szCs w:val="23"/>
          <w:u w:val="single"/>
        </w:rPr>
      </w:pPr>
      <w:r w:rsidRPr="00B03E86">
        <w:rPr>
          <w:color w:val="000000"/>
          <w:sz w:val="23"/>
          <w:szCs w:val="23"/>
          <w:u w:val="single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7358B0" w:rsidRPr="00B03E86" w:rsidTr="0092218A"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:rsidR="007358B0" w:rsidRPr="00B03E86" w:rsidRDefault="007358B0" w:rsidP="0092218A">
            <w:pPr>
              <w:spacing w:before="20" w:after="20"/>
            </w:pPr>
          </w:p>
        </w:tc>
        <w:tc>
          <w:tcPr>
            <w:tcW w:w="4536" w:type="dxa"/>
            <w:gridSpan w:val="2"/>
            <w:vAlign w:val="center"/>
          </w:tcPr>
          <w:p w:rsidR="007358B0" w:rsidRPr="00B03E86" w:rsidRDefault="007358B0" w:rsidP="0092218A">
            <w:pPr>
              <w:spacing w:before="20" w:after="20"/>
              <w:rPr>
                <w:vertAlign w:val="superscript"/>
              </w:rPr>
            </w:pPr>
            <w:r w:rsidRPr="00B03E86">
              <w:t xml:space="preserve">Nabídnutá specifikace </w:t>
            </w:r>
            <w:r w:rsidRPr="00B03E86">
              <w:rPr>
                <w:vertAlign w:val="superscript"/>
              </w:rPr>
              <w:t>*</w:t>
            </w:r>
          </w:p>
        </w:tc>
      </w:tr>
      <w:tr w:rsidR="007358B0" w:rsidRPr="00B03E86" w:rsidTr="0092218A">
        <w:tc>
          <w:tcPr>
            <w:tcW w:w="4536" w:type="dxa"/>
            <w:vAlign w:val="center"/>
          </w:tcPr>
          <w:p w:rsidR="007358B0" w:rsidRPr="00B03E86" w:rsidRDefault="007358B0" w:rsidP="0092218A">
            <w:pPr>
              <w:spacing w:before="20" w:after="20"/>
            </w:pPr>
            <w:r w:rsidRPr="00B03E86">
              <w:t>Výrobce</w:t>
            </w:r>
          </w:p>
        </w:tc>
        <w:tc>
          <w:tcPr>
            <w:tcW w:w="4536" w:type="dxa"/>
            <w:gridSpan w:val="2"/>
            <w:vAlign w:val="center"/>
          </w:tcPr>
          <w:p w:rsidR="007358B0" w:rsidRPr="00B03E86" w:rsidRDefault="007358B0" w:rsidP="0092218A">
            <w:pPr>
              <w:spacing w:before="20" w:after="20"/>
            </w:pPr>
          </w:p>
        </w:tc>
      </w:tr>
      <w:tr w:rsidR="007358B0" w:rsidRPr="00B03E86" w:rsidTr="0092218A">
        <w:tc>
          <w:tcPr>
            <w:tcW w:w="4536" w:type="dxa"/>
            <w:vAlign w:val="center"/>
          </w:tcPr>
          <w:p w:rsidR="007358B0" w:rsidRPr="00B03E86" w:rsidRDefault="007358B0" w:rsidP="0092218A">
            <w:pPr>
              <w:spacing w:before="20" w:after="20"/>
            </w:pPr>
            <w:r w:rsidRPr="00B03E86">
              <w:t>Značka a typ</w:t>
            </w:r>
          </w:p>
        </w:tc>
        <w:tc>
          <w:tcPr>
            <w:tcW w:w="4536" w:type="dxa"/>
            <w:gridSpan w:val="2"/>
            <w:vAlign w:val="center"/>
          </w:tcPr>
          <w:p w:rsidR="007358B0" w:rsidRPr="00B03E86" w:rsidRDefault="007358B0" w:rsidP="0092218A">
            <w:pPr>
              <w:spacing w:before="20" w:after="20"/>
            </w:pPr>
          </w:p>
        </w:tc>
      </w:tr>
      <w:tr w:rsidR="007358B0" w:rsidRPr="00B03E86" w:rsidTr="0092218A">
        <w:tc>
          <w:tcPr>
            <w:tcW w:w="4536" w:type="dxa"/>
            <w:vAlign w:val="center"/>
          </w:tcPr>
          <w:p w:rsidR="007358B0" w:rsidRPr="00B03E86" w:rsidRDefault="007358B0" w:rsidP="0092218A">
            <w:pPr>
              <w:spacing w:before="20" w:after="20"/>
            </w:pPr>
            <w:r w:rsidRPr="00B03E86">
              <w:rPr>
                <w:color w:val="000000"/>
                <w:sz w:val="23"/>
                <w:szCs w:val="23"/>
              </w:rPr>
              <w:t>Procesor s výkonem minimálně 900 bodů PassMark – CPU Mark. **</w:t>
            </w:r>
          </w:p>
        </w:tc>
        <w:tc>
          <w:tcPr>
            <w:tcW w:w="4536" w:type="dxa"/>
            <w:gridSpan w:val="2"/>
            <w:vAlign w:val="center"/>
          </w:tcPr>
          <w:p w:rsidR="007358B0" w:rsidRPr="00B03E86" w:rsidRDefault="007358B0" w:rsidP="0092218A">
            <w:pPr>
              <w:spacing w:before="20" w:after="20"/>
            </w:pPr>
          </w:p>
        </w:tc>
      </w:tr>
      <w:tr w:rsidR="007358B0" w:rsidRPr="00B03E86" w:rsidTr="0092218A">
        <w:tc>
          <w:tcPr>
            <w:tcW w:w="4536" w:type="dxa"/>
            <w:vAlign w:val="center"/>
          </w:tcPr>
          <w:p w:rsidR="007358B0" w:rsidRPr="00D20F82" w:rsidRDefault="007358B0" w:rsidP="0092218A">
            <w:pPr>
              <w:spacing w:before="20" w:after="20"/>
            </w:pPr>
            <w:r w:rsidRPr="00D20F82">
              <w:rPr>
                <w:color w:val="000000"/>
                <w:sz w:val="23"/>
                <w:szCs w:val="23"/>
              </w:rPr>
              <w:t>IPS displej s úhlopříčkou min. 10,1" a max. 11,6“ palců s rozlišením minimálně 1200 × 768 pixelů a podporující technologii Multi-Touch</w:t>
            </w:r>
          </w:p>
        </w:tc>
        <w:tc>
          <w:tcPr>
            <w:tcW w:w="4536" w:type="dxa"/>
            <w:gridSpan w:val="2"/>
            <w:vAlign w:val="center"/>
          </w:tcPr>
          <w:p w:rsidR="007358B0" w:rsidRPr="00B03E86" w:rsidRDefault="007358B0" w:rsidP="0092218A">
            <w:pPr>
              <w:spacing w:before="20" w:after="20"/>
            </w:pPr>
          </w:p>
        </w:tc>
      </w:tr>
      <w:tr w:rsidR="007358B0" w:rsidRPr="00B03E86" w:rsidTr="0092218A">
        <w:tc>
          <w:tcPr>
            <w:tcW w:w="4536" w:type="dxa"/>
          </w:tcPr>
          <w:p w:rsidR="007358B0" w:rsidRPr="00D20F82" w:rsidRDefault="007358B0" w:rsidP="0092218A">
            <w:r w:rsidRPr="00D20F82">
              <w:rPr>
                <w:color w:val="000000"/>
                <w:sz w:val="23"/>
                <w:szCs w:val="23"/>
              </w:rPr>
              <w:t>Dokovací základna s klávesnicí a min. 360 GB HDD</w:t>
            </w:r>
          </w:p>
        </w:tc>
        <w:tc>
          <w:tcPr>
            <w:tcW w:w="4536" w:type="dxa"/>
            <w:gridSpan w:val="2"/>
          </w:tcPr>
          <w:p w:rsidR="007358B0" w:rsidRDefault="007358B0" w:rsidP="0092218A"/>
        </w:tc>
      </w:tr>
      <w:tr w:rsidR="007358B0" w:rsidRPr="00B03E86" w:rsidTr="0092218A">
        <w:tc>
          <w:tcPr>
            <w:tcW w:w="4536" w:type="dxa"/>
            <w:vAlign w:val="center"/>
          </w:tcPr>
          <w:p w:rsidR="007358B0" w:rsidRPr="00B03E86" w:rsidRDefault="007358B0" w:rsidP="0092218A">
            <w:pPr>
              <w:spacing w:before="20" w:after="20"/>
            </w:pPr>
            <w:r w:rsidRPr="00B03E86">
              <w:rPr>
                <w:color w:val="000000"/>
                <w:sz w:val="23"/>
                <w:szCs w:val="23"/>
              </w:rPr>
              <w:t>USB nebo micro USB, HDMI nebo micro HDMI</w:t>
            </w:r>
          </w:p>
        </w:tc>
        <w:tc>
          <w:tcPr>
            <w:tcW w:w="4536" w:type="dxa"/>
            <w:gridSpan w:val="2"/>
            <w:vAlign w:val="center"/>
          </w:tcPr>
          <w:p w:rsidR="007358B0" w:rsidRPr="00B03E86" w:rsidRDefault="007358B0" w:rsidP="0092218A">
            <w:pPr>
              <w:spacing w:before="20" w:after="20"/>
            </w:pPr>
          </w:p>
        </w:tc>
      </w:tr>
      <w:tr w:rsidR="007358B0" w:rsidRPr="00B03E86" w:rsidTr="0092218A">
        <w:tc>
          <w:tcPr>
            <w:tcW w:w="4536" w:type="dxa"/>
            <w:vAlign w:val="center"/>
          </w:tcPr>
          <w:p w:rsidR="007358B0" w:rsidRPr="00B03E86" w:rsidRDefault="007358B0" w:rsidP="0092218A">
            <w:pPr>
              <w:spacing w:before="20" w:after="20"/>
            </w:pPr>
            <w:r w:rsidRPr="00B03E86">
              <w:rPr>
                <w:color w:val="000000"/>
                <w:sz w:val="23"/>
                <w:szCs w:val="23"/>
              </w:rPr>
              <w:t>Interní paměť minimálně 64 GB, operační paměť minimálně 2 GB</w:t>
            </w:r>
          </w:p>
        </w:tc>
        <w:tc>
          <w:tcPr>
            <w:tcW w:w="4536" w:type="dxa"/>
            <w:gridSpan w:val="2"/>
            <w:vAlign w:val="center"/>
          </w:tcPr>
          <w:p w:rsidR="007358B0" w:rsidRPr="00B03E86" w:rsidRDefault="007358B0" w:rsidP="0092218A">
            <w:pPr>
              <w:spacing w:before="20" w:after="20"/>
            </w:pPr>
          </w:p>
        </w:tc>
      </w:tr>
      <w:tr w:rsidR="007358B0" w:rsidRPr="00B03E86" w:rsidTr="0092218A">
        <w:tc>
          <w:tcPr>
            <w:tcW w:w="4536" w:type="dxa"/>
            <w:vAlign w:val="center"/>
          </w:tcPr>
          <w:p w:rsidR="007358B0" w:rsidRPr="00B03E86" w:rsidRDefault="007358B0" w:rsidP="0092218A">
            <w:pPr>
              <w:spacing w:before="20" w:after="20"/>
            </w:pPr>
            <w:r w:rsidRPr="00B03E86">
              <w:rPr>
                <w:color w:val="000000"/>
                <w:sz w:val="23"/>
                <w:szCs w:val="23"/>
              </w:rPr>
              <w:t>Wi-Fi 802.11, Bluetooth v4.0</w:t>
            </w:r>
          </w:p>
        </w:tc>
        <w:tc>
          <w:tcPr>
            <w:tcW w:w="4536" w:type="dxa"/>
            <w:gridSpan w:val="2"/>
            <w:vAlign w:val="center"/>
          </w:tcPr>
          <w:p w:rsidR="007358B0" w:rsidRPr="00B03E86" w:rsidRDefault="007358B0" w:rsidP="0092218A">
            <w:pPr>
              <w:spacing w:before="20" w:after="20"/>
            </w:pPr>
          </w:p>
        </w:tc>
      </w:tr>
      <w:tr w:rsidR="007358B0" w:rsidRPr="00B03E86" w:rsidTr="0092218A">
        <w:tc>
          <w:tcPr>
            <w:tcW w:w="4536" w:type="dxa"/>
            <w:vAlign w:val="center"/>
          </w:tcPr>
          <w:p w:rsidR="007358B0" w:rsidRPr="00B03E86" w:rsidRDefault="007358B0" w:rsidP="0092218A">
            <w:pPr>
              <w:spacing w:before="20" w:after="20"/>
            </w:pPr>
            <w:r w:rsidRPr="00B03E86">
              <w:rPr>
                <w:color w:val="000000"/>
                <w:sz w:val="23"/>
                <w:szCs w:val="23"/>
              </w:rPr>
              <w:t>Integrovaná webkamera</w:t>
            </w:r>
          </w:p>
        </w:tc>
        <w:tc>
          <w:tcPr>
            <w:tcW w:w="4536" w:type="dxa"/>
            <w:gridSpan w:val="2"/>
            <w:vAlign w:val="center"/>
          </w:tcPr>
          <w:p w:rsidR="007358B0" w:rsidRPr="00B03E86" w:rsidRDefault="007358B0" w:rsidP="0092218A">
            <w:pPr>
              <w:spacing w:before="20" w:after="20"/>
            </w:pPr>
          </w:p>
        </w:tc>
      </w:tr>
      <w:tr w:rsidR="007358B0" w:rsidRPr="00B03E86" w:rsidTr="0092218A">
        <w:tc>
          <w:tcPr>
            <w:tcW w:w="4536" w:type="dxa"/>
            <w:tcBorders>
              <w:left w:val="nil"/>
              <w:right w:val="single" w:sz="12" w:space="0" w:color="auto"/>
            </w:tcBorders>
            <w:vAlign w:val="center"/>
          </w:tcPr>
          <w:p w:rsidR="007358B0" w:rsidRPr="00B03E86" w:rsidRDefault="007358B0" w:rsidP="0092218A">
            <w:pPr>
              <w:spacing w:before="20" w:after="20"/>
              <w:jc w:val="right"/>
            </w:pPr>
            <w:r w:rsidRPr="00B03E86">
              <w:t>Počet kusů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8B0" w:rsidRPr="00B03E86" w:rsidRDefault="007358B0" w:rsidP="0092218A">
            <w:pPr>
              <w:spacing w:before="20" w:after="20"/>
              <w:jc w:val="right"/>
              <w:rPr>
                <w:b/>
              </w:rPr>
            </w:pPr>
            <w:r w:rsidRPr="00B03E86">
              <w:rPr>
                <w:b/>
              </w:rPr>
              <w:t>20</w:t>
            </w:r>
          </w:p>
        </w:tc>
        <w:tc>
          <w:tcPr>
            <w:tcW w:w="1984" w:type="dxa"/>
            <w:tcBorders>
              <w:left w:val="single" w:sz="12" w:space="0" w:color="auto"/>
              <w:right w:val="nil"/>
            </w:tcBorders>
            <w:vAlign w:val="center"/>
          </w:tcPr>
          <w:p w:rsidR="007358B0" w:rsidRPr="00B03E86" w:rsidRDefault="007358B0" w:rsidP="0092218A">
            <w:pPr>
              <w:spacing w:before="20" w:after="20"/>
            </w:pPr>
          </w:p>
        </w:tc>
      </w:tr>
      <w:tr w:rsidR="007358B0" w:rsidRPr="00B03E86" w:rsidTr="0092218A">
        <w:tc>
          <w:tcPr>
            <w:tcW w:w="4536" w:type="dxa"/>
            <w:tcBorders>
              <w:left w:val="nil"/>
              <w:right w:val="single" w:sz="12" w:space="0" w:color="auto"/>
            </w:tcBorders>
            <w:vAlign w:val="center"/>
          </w:tcPr>
          <w:p w:rsidR="007358B0" w:rsidRPr="00B03E86" w:rsidRDefault="007358B0" w:rsidP="0092218A">
            <w:pPr>
              <w:spacing w:before="20" w:after="20"/>
              <w:jc w:val="right"/>
            </w:pPr>
            <w:r w:rsidRPr="00B03E86">
              <w:t>Jednotková maximální cena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8B0" w:rsidRPr="00B03E86" w:rsidRDefault="007358B0" w:rsidP="0092218A">
            <w:pPr>
              <w:spacing w:before="20" w:after="20"/>
              <w:jc w:val="right"/>
              <w:rPr>
                <w:b/>
              </w:rPr>
            </w:pPr>
            <w:r w:rsidRPr="00B03E86">
              <w:rPr>
                <w:b/>
              </w:rPr>
              <w:t>15.000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358B0" w:rsidRPr="00B03E86" w:rsidRDefault="007358B0" w:rsidP="0092218A">
            <w:pPr>
              <w:spacing w:before="20" w:after="20"/>
            </w:pPr>
            <w:r w:rsidRPr="00B03E86">
              <w:t>Kč vč. DPH</w:t>
            </w:r>
          </w:p>
        </w:tc>
      </w:tr>
      <w:tr w:rsidR="007358B0" w:rsidRPr="00B03E86" w:rsidTr="0092218A">
        <w:tc>
          <w:tcPr>
            <w:tcW w:w="4536" w:type="dxa"/>
            <w:tcBorders>
              <w:left w:val="nil"/>
              <w:right w:val="single" w:sz="12" w:space="0" w:color="auto"/>
            </w:tcBorders>
            <w:vAlign w:val="center"/>
          </w:tcPr>
          <w:p w:rsidR="007358B0" w:rsidRPr="00B03E86" w:rsidRDefault="007358B0" w:rsidP="0092218A">
            <w:pPr>
              <w:spacing w:before="20" w:after="20"/>
              <w:jc w:val="right"/>
            </w:pPr>
            <w:r w:rsidRPr="00B03E86">
              <w:t xml:space="preserve">Jednotková cena uchazeče </w:t>
            </w:r>
            <w:r w:rsidRPr="00B03E86">
              <w:rPr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8B0" w:rsidRPr="00B03E86" w:rsidRDefault="007358B0" w:rsidP="0092218A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358B0" w:rsidRPr="00B03E86" w:rsidRDefault="007358B0" w:rsidP="0092218A">
            <w:pPr>
              <w:spacing w:before="20" w:after="20"/>
            </w:pPr>
          </w:p>
        </w:tc>
      </w:tr>
      <w:tr w:rsidR="007358B0" w:rsidRPr="00B03E86" w:rsidTr="0092218A">
        <w:tc>
          <w:tcPr>
            <w:tcW w:w="4536" w:type="dxa"/>
            <w:tcBorders>
              <w:left w:val="nil"/>
              <w:right w:val="single" w:sz="12" w:space="0" w:color="auto"/>
            </w:tcBorders>
            <w:vAlign w:val="center"/>
          </w:tcPr>
          <w:p w:rsidR="007358B0" w:rsidRPr="00B03E86" w:rsidRDefault="007358B0" w:rsidP="0092218A">
            <w:pPr>
              <w:spacing w:before="20" w:after="20"/>
              <w:jc w:val="right"/>
            </w:pPr>
            <w:r w:rsidRPr="00B03E86">
              <w:t xml:space="preserve">Cena celkem </w:t>
            </w:r>
            <w:r w:rsidRPr="00B03E86">
              <w:rPr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8B0" w:rsidRPr="00B03E86" w:rsidRDefault="007358B0" w:rsidP="0092218A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358B0" w:rsidRPr="00B03E86" w:rsidRDefault="007358B0" w:rsidP="0092218A">
            <w:pPr>
              <w:spacing w:before="20" w:after="20"/>
            </w:pPr>
          </w:p>
        </w:tc>
      </w:tr>
    </w:tbl>
    <w:p w:rsidR="00690AB6" w:rsidRPr="00B03E86" w:rsidRDefault="00690AB6" w:rsidP="00690AB6"/>
    <w:p w:rsidR="00690AB6" w:rsidRPr="00B03E86" w:rsidRDefault="00690AB6" w:rsidP="00690AB6">
      <w:pPr>
        <w:pStyle w:val="Normlnweb"/>
        <w:spacing w:before="120" w:beforeAutospacing="0" w:after="200" w:afterAutospacing="0"/>
      </w:pPr>
      <w:r w:rsidRPr="00B03E86">
        <w:rPr>
          <w:color w:val="000000"/>
          <w:sz w:val="14"/>
          <w:szCs w:val="14"/>
          <w:vertAlign w:val="superscript"/>
        </w:rPr>
        <w:t xml:space="preserve">* </w:t>
      </w:r>
      <w:r w:rsidRPr="00B03E86">
        <w:rPr>
          <w:i/>
          <w:iCs/>
          <w:color w:val="000000"/>
          <w:sz w:val="20"/>
          <w:szCs w:val="20"/>
        </w:rPr>
        <w:t>Doplní uchazeč veřejné zakázky – přesná specifikace nabízeného zařízení.</w:t>
      </w:r>
    </w:p>
    <w:p w:rsidR="00690AB6" w:rsidRDefault="00690AB6" w:rsidP="00690AB6">
      <w:pPr>
        <w:pStyle w:val="Normlnweb"/>
        <w:spacing w:before="120" w:beforeAutospacing="0" w:after="200" w:afterAutospacing="0"/>
      </w:pPr>
      <w:r w:rsidRPr="00B03E86">
        <w:rPr>
          <w:i/>
          <w:iCs/>
          <w:color w:val="000000"/>
          <w:sz w:val="12"/>
          <w:szCs w:val="12"/>
          <w:vertAlign w:val="superscript"/>
        </w:rPr>
        <w:t>**</w:t>
      </w:r>
      <w:r w:rsidRPr="00B03E86">
        <w:rPr>
          <w:i/>
          <w:iCs/>
          <w:color w:val="000000"/>
          <w:sz w:val="20"/>
          <w:szCs w:val="20"/>
        </w:rPr>
        <w:t xml:space="preserve"> PassMark – CPU Mark </w:t>
      </w:r>
      <w:hyperlink r:id="rId16" w:history="1">
        <w:r w:rsidRPr="00B03E86">
          <w:rPr>
            <w:rStyle w:val="Hypertextovodkaz"/>
            <w:i/>
            <w:iCs/>
            <w:sz w:val="20"/>
            <w:szCs w:val="20"/>
          </w:rPr>
          <w:t>http://www.cpubenchmark.net</w:t>
        </w:r>
      </w:hyperlink>
    </w:p>
    <w:p w:rsidR="00690AB6" w:rsidRDefault="00690AB6" w:rsidP="00690AB6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  <w:sectPr w:rsidR="00690AB6" w:rsidSect="008809E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B22B6" w:rsidRDefault="00AC5D1F" w:rsidP="00690AB6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lastRenderedPageBreak/>
        <w:t>Příloha č. 2 – Krycí list nabídky</w:t>
      </w:r>
    </w:p>
    <w:p w:rsidR="00AC5D1F" w:rsidRDefault="00AC5D1F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</w:p>
    <w:p w:rsidR="00AC5D1F" w:rsidRDefault="00AC5D1F" w:rsidP="00AC5D1F">
      <w:pPr>
        <w:keepNext/>
        <w:rPr>
          <w:b/>
          <w:bCs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AC5D1F" w:rsidTr="00D13364">
        <w:trPr>
          <w:trHeight w:val="538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D1F" w:rsidRDefault="00AC5D1F" w:rsidP="00D13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KRYCÍ LIST NABÍDKY</w:t>
            </w:r>
          </w:p>
        </w:tc>
      </w:tr>
      <w:tr w:rsidR="00AC5D1F" w:rsidTr="00D13364">
        <w:trPr>
          <w:trHeight w:val="538"/>
        </w:trPr>
        <w:tc>
          <w:tcPr>
            <w:tcW w:w="900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C5D1F" w:rsidRDefault="00AC5D1F" w:rsidP="00D1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zakázka:</w:t>
            </w:r>
          </w:p>
        </w:tc>
      </w:tr>
      <w:tr w:rsidR="00AC5D1F" w:rsidTr="00D13364">
        <w:trPr>
          <w:trHeight w:val="538"/>
        </w:trPr>
        <w:tc>
          <w:tcPr>
            <w:tcW w:w="9000" w:type="dxa"/>
            <w:vAlign w:val="center"/>
          </w:tcPr>
          <w:p w:rsidR="00AC5D1F" w:rsidRPr="00C56B59" w:rsidRDefault="00887E6F" w:rsidP="0020232A">
            <w:pPr>
              <w:jc w:val="center"/>
              <w:rPr>
                <w:i/>
                <w:sz w:val="20"/>
                <w:szCs w:val="20"/>
              </w:rPr>
            </w:pPr>
            <w:r w:rsidRPr="0062761F">
              <w:rPr>
                <w:b/>
              </w:rPr>
              <w:t>Dod</w:t>
            </w:r>
            <w:r>
              <w:rPr>
                <w:b/>
              </w:rPr>
              <w:t xml:space="preserve">ávka ICT techniky – ZŠ </w:t>
            </w:r>
            <w:r w:rsidR="0020232A">
              <w:rPr>
                <w:b/>
              </w:rPr>
              <w:t>Březnice</w:t>
            </w:r>
          </w:p>
        </w:tc>
      </w:tr>
    </w:tbl>
    <w:p w:rsidR="00AC5D1F" w:rsidRDefault="00AC5D1F" w:rsidP="00AC5D1F">
      <w:pPr>
        <w:rPr>
          <w:sz w:val="10"/>
          <w:szCs w:val="20"/>
        </w:rPr>
      </w:pPr>
    </w:p>
    <w:p w:rsidR="00AC5D1F" w:rsidRDefault="00AC5D1F" w:rsidP="00AC5D1F">
      <w:pPr>
        <w:rPr>
          <w:sz w:val="10"/>
          <w:szCs w:val="20"/>
        </w:rPr>
      </w:pPr>
    </w:p>
    <w:p w:rsidR="00AC5D1F" w:rsidRDefault="00AC5D1F" w:rsidP="00AC5D1F">
      <w:pPr>
        <w:rPr>
          <w:sz w:val="1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AC5D1F" w:rsidTr="00D13364">
        <w:trPr>
          <w:trHeight w:val="538"/>
        </w:trPr>
        <w:tc>
          <w:tcPr>
            <w:tcW w:w="90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5D1F" w:rsidRDefault="00AC5D1F" w:rsidP="00D133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Identifikační údaje uchazeče</w:t>
            </w:r>
          </w:p>
        </w:tc>
      </w:tr>
      <w:tr w:rsidR="00AC5D1F" w:rsidTr="00D13364">
        <w:trPr>
          <w:trHeight w:val="50"/>
        </w:trPr>
        <w:tc>
          <w:tcPr>
            <w:tcW w:w="90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5D1F" w:rsidRDefault="00AC5D1F" w:rsidP="00D13364">
            <w:pPr>
              <w:rPr>
                <w:sz w:val="10"/>
                <w:szCs w:val="20"/>
              </w:rPr>
            </w:pPr>
          </w:p>
        </w:tc>
      </w:tr>
      <w:tr w:rsidR="00AC5D1F" w:rsidTr="00D13364">
        <w:trPr>
          <w:trHeight w:val="538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5D1F" w:rsidRDefault="00AC5D1F" w:rsidP="00D1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Obchodní firma nebo název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5D1F" w:rsidRDefault="00AC5D1F" w:rsidP="00D13364">
            <w:pPr>
              <w:rPr>
                <w:b/>
                <w:sz w:val="20"/>
                <w:szCs w:val="20"/>
              </w:rPr>
            </w:pPr>
          </w:p>
        </w:tc>
      </w:tr>
      <w:tr w:rsidR="00AC5D1F" w:rsidTr="00D13364">
        <w:trPr>
          <w:trHeight w:val="538"/>
        </w:trPr>
        <w:tc>
          <w:tcPr>
            <w:tcW w:w="3240" w:type="dxa"/>
            <w:vAlign w:val="center"/>
          </w:tcPr>
          <w:p w:rsidR="00AC5D1F" w:rsidRDefault="00AC5D1F" w:rsidP="00D1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</w:t>
            </w:r>
          </w:p>
        </w:tc>
        <w:tc>
          <w:tcPr>
            <w:tcW w:w="5760" w:type="dxa"/>
            <w:vAlign w:val="center"/>
          </w:tcPr>
          <w:p w:rsidR="00AC5D1F" w:rsidRDefault="00AC5D1F" w:rsidP="00D13364">
            <w:pPr>
              <w:rPr>
                <w:sz w:val="20"/>
                <w:szCs w:val="20"/>
              </w:rPr>
            </w:pPr>
          </w:p>
        </w:tc>
      </w:tr>
      <w:tr w:rsidR="00AC5D1F" w:rsidTr="00D13364">
        <w:trPr>
          <w:trHeight w:val="538"/>
        </w:trPr>
        <w:tc>
          <w:tcPr>
            <w:tcW w:w="3240" w:type="dxa"/>
            <w:vAlign w:val="center"/>
          </w:tcPr>
          <w:p w:rsidR="00AC5D1F" w:rsidRDefault="00AC5D1F" w:rsidP="00D1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pro doručování</w:t>
            </w:r>
          </w:p>
        </w:tc>
        <w:tc>
          <w:tcPr>
            <w:tcW w:w="5760" w:type="dxa"/>
            <w:vAlign w:val="center"/>
          </w:tcPr>
          <w:p w:rsidR="00AC5D1F" w:rsidRDefault="00AC5D1F" w:rsidP="00D13364">
            <w:pPr>
              <w:rPr>
                <w:sz w:val="20"/>
                <w:szCs w:val="20"/>
              </w:rPr>
            </w:pPr>
          </w:p>
        </w:tc>
      </w:tr>
      <w:tr w:rsidR="00AC5D1F" w:rsidTr="00D13364">
        <w:trPr>
          <w:trHeight w:val="538"/>
        </w:trPr>
        <w:tc>
          <w:tcPr>
            <w:tcW w:w="3240" w:type="dxa"/>
            <w:vAlign w:val="center"/>
          </w:tcPr>
          <w:p w:rsidR="00AC5D1F" w:rsidRDefault="00AC5D1F" w:rsidP="00D1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Právní forma</w:t>
            </w:r>
          </w:p>
        </w:tc>
        <w:tc>
          <w:tcPr>
            <w:tcW w:w="5760" w:type="dxa"/>
            <w:vAlign w:val="center"/>
          </w:tcPr>
          <w:p w:rsidR="00AC5D1F" w:rsidRDefault="00AC5D1F" w:rsidP="00D13364">
            <w:pPr>
              <w:rPr>
                <w:sz w:val="20"/>
                <w:szCs w:val="20"/>
              </w:rPr>
            </w:pPr>
          </w:p>
        </w:tc>
      </w:tr>
      <w:tr w:rsidR="00AC5D1F" w:rsidTr="00D13364">
        <w:trPr>
          <w:trHeight w:val="538"/>
        </w:trPr>
        <w:tc>
          <w:tcPr>
            <w:tcW w:w="3240" w:type="dxa"/>
            <w:vAlign w:val="center"/>
          </w:tcPr>
          <w:p w:rsidR="00AC5D1F" w:rsidRDefault="00AC5D1F" w:rsidP="00D1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</w:t>
            </w:r>
          </w:p>
        </w:tc>
        <w:tc>
          <w:tcPr>
            <w:tcW w:w="5760" w:type="dxa"/>
            <w:vAlign w:val="center"/>
          </w:tcPr>
          <w:p w:rsidR="00AC5D1F" w:rsidRDefault="00AC5D1F" w:rsidP="00D13364">
            <w:pPr>
              <w:rPr>
                <w:sz w:val="20"/>
                <w:szCs w:val="20"/>
              </w:rPr>
            </w:pPr>
          </w:p>
        </w:tc>
      </w:tr>
      <w:tr w:rsidR="00AC5D1F" w:rsidTr="00D13364">
        <w:trPr>
          <w:trHeight w:val="538"/>
        </w:trPr>
        <w:tc>
          <w:tcPr>
            <w:tcW w:w="3240" w:type="dxa"/>
            <w:vAlign w:val="center"/>
          </w:tcPr>
          <w:p w:rsidR="00AC5D1F" w:rsidRDefault="00AC5D1F" w:rsidP="00D1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</w:t>
            </w:r>
          </w:p>
        </w:tc>
        <w:tc>
          <w:tcPr>
            <w:tcW w:w="5760" w:type="dxa"/>
            <w:vAlign w:val="center"/>
          </w:tcPr>
          <w:p w:rsidR="00AC5D1F" w:rsidRDefault="00AC5D1F" w:rsidP="00D13364">
            <w:pPr>
              <w:rPr>
                <w:sz w:val="20"/>
                <w:szCs w:val="20"/>
              </w:rPr>
            </w:pPr>
          </w:p>
        </w:tc>
      </w:tr>
      <w:tr w:rsidR="00AC5D1F" w:rsidTr="00D13364">
        <w:trPr>
          <w:trHeight w:val="538"/>
        </w:trPr>
        <w:tc>
          <w:tcPr>
            <w:tcW w:w="3240" w:type="dxa"/>
            <w:vAlign w:val="center"/>
          </w:tcPr>
          <w:p w:rsidR="00AC5D1F" w:rsidRDefault="00AC5D1F" w:rsidP="00D1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</w:t>
            </w:r>
          </w:p>
        </w:tc>
        <w:tc>
          <w:tcPr>
            <w:tcW w:w="5760" w:type="dxa"/>
            <w:vAlign w:val="center"/>
          </w:tcPr>
          <w:p w:rsidR="00AC5D1F" w:rsidRDefault="00AC5D1F" w:rsidP="00D13364">
            <w:pPr>
              <w:rPr>
                <w:sz w:val="20"/>
                <w:szCs w:val="20"/>
              </w:rPr>
            </w:pPr>
          </w:p>
        </w:tc>
      </w:tr>
      <w:tr w:rsidR="00AC5D1F" w:rsidTr="00D13364">
        <w:trPr>
          <w:trHeight w:val="538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C5D1F" w:rsidRDefault="00AC5D1F" w:rsidP="00D1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AC5D1F" w:rsidRDefault="00AC5D1F" w:rsidP="00D13364">
            <w:pPr>
              <w:rPr>
                <w:sz w:val="20"/>
                <w:szCs w:val="20"/>
              </w:rPr>
            </w:pPr>
          </w:p>
        </w:tc>
      </w:tr>
      <w:tr w:rsidR="00AC5D1F" w:rsidTr="00D13364">
        <w:trPr>
          <w:trHeight w:val="538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C5D1F" w:rsidRDefault="00AC5D1F" w:rsidP="00D13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AC5D1F" w:rsidRDefault="00AC5D1F" w:rsidP="00D13364">
            <w:pPr>
              <w:rPr>
                <w:sz w:val="20"/>
                <w:szCs w:val="20"/>
              </w:rPr>
            </w:pPr>
          </w:p>
        </w:tc>
      </w:tr>
    </w:tbl>
    <w:p w:rsidR="00AC5D1F" w:rsidRDefault="00AC5D1F" w:rsidP="00AC5D1F">
      <w:pPr>
        <w:rPr>
          <w:sz w:val="20"/>
          <w:szCs w:val="20"/>
        </w:rPr>
      </w:pPr>
    </w:p>
    <w:p w:rsidR="00AC5D1F" w:rsidRDefault="00AC5D1F" w:rsidP="00AC5D1F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340"/>
        <w:gridCol w:w="2880"/>
      </w:tblGrid>
      <w:tr w:rsidR="00AC5D1F" w:rsidTr="00AC5D1F">
        <w:trPr>
          <w:cantSplit/>
          <w:trHeight w:val="419"/>
        </w:trPr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1F" w:rsidRPr="00E11922" w:rsidRDefault="00AC5D1F" w:rsidP="00D13364">
            <w:pPr>
              <w:pStyle w:val="Nadpis3"/>
              <w:rPr>
                <w:rFonts w:ascii="Times New Roman" w:hAnsi="Times New Roman"/>
              </w:rPr>
            </w:pPr>
            <w:r w:rsidRPr="00E11922">
              <w:rPr>
                <w:rFonts w:ascii="Times New Roman" w:hAnsi="Times New Roman"/>
              </w:rPr>
              <w:t xml:space="preserve">Nabídková cena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1F" w:rsidRPr="00AC5D1F" w:rsidRDefault="00AC5D1F" w:rsidP="00D13364">
            <w:pPr>
              <w:keepNext/>
              <w:rPr>
                <w:bCs/>
                <w:color w:val="000000"/>
              </w:rPr>
            </w:pPr>
            <w:r w:rsidRPr="00AC5D1F">
              <w:rPr>
                <w:bCs/>
                <w:color w:val="000000"/>
              </w:rPr>
              <w:t>Cena bez DPH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D1F" w:rsidRDefault="00AC5D1F" w:rsidP="00D13364">
            <w:pPr>
              <w:keepNext/>
              <w:rPr>
                <w:sz w:val="22"/>
              </w:rPr>
            </w:pPr>
          </w:p>
        </w:tc>
      </w:tr>
      <w:tr w:rsidR="00AC5D1F" w:rsidTr="00AC5D1F">
        <w:trPr>
          <w:cantSplit/>
          <w:trHeight w:val="415"/>
        </w:trPr>
        <w:tc>
          <w:tcPr>
            <w:tcW w:w="37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1F" w:rsidRDefault="00AC5D1F" w:rsidP="00D13364">
            <w:pPr>
              <w:keepNext/>
              <w:rPr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1F" w:rsidRPr="00AC5D1F" w:rsidRDefault="00AC5D1F" w:rsidP="00D13364">
            <w:pPr>
              <w:keepNext/>
              <w:rPr>
                <w:bCs/>
                <w:color w:val="000000"/>
              </w:rPr>
            </w:pPr>
            <w:r w:rsidRPr="00AC5D1F">
              <w:rPr>
                <w:bCs/>
                <w:color w:val="000000"/>
              </w:rPr>
              <w:t>DPH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D1F" w:rsidRDefault="00AC5D1F" w:rsidP="00D13364">
            <w:pPr>
              <w:keepNext/>
              <w:rPr>
                <w:sz w:val="22"/>
              </w:rPr>
            </w:pPr>
          </w:p>
        </w:tc>
      </w:tr>
      <w:tr w:rsidR="00AC5D1F" w:rsidTr="005C2729">
        <w:trPr>
          <w:cantSplit/>
          <w:trHeight w:val="423"/>
        </w:trPr>
        <w:tc>
          <w:tcPr>
            <w:tcW w:w="37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D1F" w:rsidRDefault="00AC5D1F" w:rsidP="00D13364">
            <w:pPr>
              <w:keepNext/>
              <w:rPr>
                <w:color w:val="00000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D1F" w:rsidRPr="00E11922" w:rsidRDefault="00AC5D1F" w:rsidP="005C2729">
            <w:pPr>
              <w:pStyle w:val="Nadpis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E1192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Cena včetně DPH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5D1F" w:rsidRDefault="00AC5D1F" w:rsidP="00D13364">
            <w:pPr>
              <w:keepNext/>
              <w:ind w:firstLine="709"/>
              <w:rPr>
                <w:sz w:val="22"/>
              </w:rPr>
            </w:pPr>
          </w:p>
        </w:tc>
      </w:tr>
    </w:tbl>
    <w:p w:rsidR="00AC5D1F" w:rsidRDefault="00AC5D1F" w:rsidP="00AC5D1F">
      <w:pPr>
        <w:rPr>
          <w:sz w:val="22"/>
          <w:szCs w:val="20"/>
        </w:rPr>
      </w:pPr>
    </w:p>
    <w:p w:rsidR="00AC5D1F" w:rsidRDefault="00AC5D1F" w:rsidP="00AC5D1F">
      <w:pPr>
        <w:rPr>
          <w:sz w:val="22"/>
          <w:szCs w:val="20"/>
        </w:rPr>
      </w:pPr>
    </w:p>
    <w:p w:rsidR="00AC5D1F" w:rsidRDefault="00AC5D1F" w:rsidP="00AC5D1F">
      <w:pPr>
        <w:rPr>
          <w:sz w:val="22"/>
          <w:szCs w:val="20"/>
        </w:rPr>
      </w:pPr>
      <w:r>
        <w:rPr>
          <w:sz w:val="22"/>
          <w:szCs w:val="20"/>
        </w:rPr>
        <w:t>V ________________ dne_____________</w:t>
      </w:r>
    </w:p>
    <w:p w:rsidR="00AC5D1F" w:rsidRDefault="00AC5D1F" w:rsidP="00AC5D1F">
      <w:pPr>
        <w:rPr>
          <w:sz w:val="22"/>
          <w:szCs w:val="20"/>
        </w:rPr>
      </w:pPr>
    </w:p>
    <w:p w:rsidR="00AC5D1F" w:rsidRDefault="00AC5D1F" w:rsidP="00AC5D1F">
      <w:pPr>
        <w:rPr>
          <w:sz w:val="22"/>
          <w:szCs w:val="20"/>
        </w:rPr>
      </w:pPr>
    </w:p>
    <w:p w:rsidR="00AC5D1F" w:rsidRDefault="00AC5D1F" w:rsidP="00AC5D1F">
      <w:pPr>
        <w:rPr>
          <w:sz w:val="22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5060"/>
      </w:tblGrid>
      <w:tr w:rsidR="00AC5D1F" w:rsidTr="00D13364">
        <w:trPr>
          <w:trHeight w:val="408"/>
        </w:trPr>
        <w:tc>
          <w:tcPr>
            <w:tcW w:w="4150" w:type="dxa"/>
          </w:tcPr>
          <w:p w:rsidR="00AC5D1F" w:rsidRDefault="00AC5D1F" w:rsidP="00D13364">
            <w:pPr>
              <w:jc w:val="both"/>
              <w:rPr>
                <w:sz w:val="22"/>
              </w:rPr>
            </w:pPr>
          </w:p>
        </w:tc>
        <w:tc>
          <w:tcPr>
            <w:tcW w:w="5060" w:type="dxa"/>
            <w:tcBorders>
              <w:top w:val="dashSmallGap" w:sz="4" w:space="0" w:color="auto"/>
            </w:tcBorders>
            <w:vAlign w:val="bottom"/>
          </w:tcPr>
          <w:p w:rsidR="00AC5D1F" w:rsidRDefault="00AC5D1F" w:rsidP="00D1336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sz w:val="22"/>
                <w:szCs w:val="20"/>
              </w:rPr>
              <w:t>razítko a podpis osoby oprávněné jednat za uchazeče</w:t>
            </w:r>
          </w:p>
        </w:tc>
      </w:tr>
    </w:tbl>
    <w:p w:rsidR="00004488" w:rsidRDefault="00004488" w:rsidP="005C2729">
      <w:pPr>
        <w:rPr>
          <w:b/>
        </w:rPr>
        <w:sectPr w:rsidR="00004488" w:rsidSect="008809E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F76C2" w:rsidRDefault="00FF76C2" w:rsidP="00004488">
      <w:pPr>
        <w:rPr>
          <w:b/>
          <w:szCs w:val="32"/>
        </w:rPr>
      </w:pPr>
      <w:r>
        <w:rPr>
          <w:b/>
          <w:szCs w:val="32"/>
        </w:rPr>
        <w:lastRenderedPageBreak/>
        <w:t xml:space="preserve">Příloha č. 3 </w:t>
      </w:r>
    </w:p>
    <w:p w:rsidR="00BE0FD5" w:rsidRDefault="00BE0FD5" w:rsidP="00004488">
      <w:pPr>
        <w:rPr>
          <w:b/>
          <w:szCs w:val="32"/>
        </w:rPr>
      </w:pPr>
    </w:p>
    <w:p w:rsidR="00FF76C2" w:rsidRPr="00425623" w:rsidRDefault="00FF76C2" w:rsidP="00FF76C2">
      <w:pPr>
        <w:spacing w:line="240" w:lineRule="atLeast"/>
        <w:jc w:val="center"/>
        <w:rPr>
          <w:b/>
          <w:bCs/>
          <w:sz w:val="28"/>
          <w:szCs w:val="28"/>
        </w:rPr>
      </w:pPr>
      <w:r w:rsidRPr="00425623">
        <w:rPr>
          <w:b/>
          <w:bCs/>
          <w:sz w:val="28"/>
          <w:szCs w:val="28"/>
        </w:rPr>
        <w:t>Čestné prohlášení o splnění základních kvalifikačních předpokladů</w:t>
      </w:r>
    </w:p>
    <w:p w:rsidR="00FF76C2" w:rsidRPr="00FF76C2" w:rsidRDefault="00FF76C2" w:rsidP="00FF76C2">
      <w:pPr>
        <w:spacing w:line="240" w:lineRule="atLeast"/>
        <w:jc w:val="center"/>
        <w:rPr>
          <w:sz w:val="22"/>
          <w:szCs w:val="22"/>
        </w:rPr>
      </w:pPr>
    </w:p>
    <w:p w:rsidR="00FF76C2" w:rsidRPr="00FF76C2" w:rsidRDefault="00FF76C2" w:rsidP="00FF76C2">
      <w:pPr>
        <w:spacing w:line="240" w:lineRule="atLeast"/>
        <w:jc w:val="center"/>
        <w:rPr>
          <w:sz w:val="22"/>
          <w:szCs w:val="22"/>
        </w:rPr>
      </w:pPr>
      <w:r w:rsidRPr="00FF76C2">
        <w:rPr>
          <w:sz w:val="22"/>
          <w:szCs w:val="22"/>
        </w:rPr>
        <w:t xml:space="preserve">dle § 53 odst. 1 písm. a) až k), zákona č. 137/2006, o veřejných zakázkách ve znění pozdějších předpisů (dále jen zákon) </w:t>
      </w:r>
    </w:p>
    <w:p w:rsidR="00FF76C2" w:rsidRPr="00FF76C2" w:rsidRDefault="00FF76C2" w:rsidP="00FF76C2">
      <w:pPr>
        <w:jc w:val="center"/>
        <w:rPr>
          <w:b/>
          <w:bCs/>
          <w:sz w:val="28"/>
          <w:szCs w:val="28"/>
        </w:rPr>
      </w:pPr>
    </w:p>
    <w:p w:rsidR="00FF76C2" w:rsidRPr="00FF76C2" w:rsidRDefault="00FF76C2" w:rsidP="00FF76C2">
      <w:pPr>
        <w:jc w:val="center"/>
        <w:rPr>
          <w:b/>
          <w:bCs/>
          <w:sz w:val="28"/>
          <w:szCs w:val="28"/>
        </w:rPr>
      </w:pPr>
      <w:r w:rsidRPr="00887E6F">
        <w:rPr>
          <w:b/>
          <w:bCs/>
          <w:sz w:val="28"/>
          <w:szCs w:val="28"/>
        </w:rPr>
        <w:t>„</w:t>
      </w:r>
      <w:r w:rsidR="00887E6F" w:rsidRPr="00887E6F">
        <w:rPr>
          <w:b/>
        </w:rPr>
        <w:t xml:space="preserve">Dodávka ICT techniky – ZŠ </w:t>
      </w:r>
      <w:r w:rsidR="0020232A">
        <w:rPr>
          <w:b/>
        </w:rPr>
        <w:t>Březnice</w:t>
      </w:r>
      <w:r w:rsidRPr="00887E6F">
        <w:rPr>
          <w:b/>
          <w:bCs/>
          <w:sz w:val="28"/>
          <w:szCs w:val="28"/>
        </w:rPr>
        <w:t>“</w:t>
      </w:r>
    </w:p>
    <w:p w:rsidR="00FF76C2" w:rsidRPr="00FF76C2" w:rsidRDefault="00FF76C2" w:rsidP="00FF76C2">
      <w:pPr>
        <w:jc w:val="center"/>
        <w:rPr>
          <w:sz w:val="22"/>
          <w:szCs w:val="22"/>
        </w:rPr>
      </w:pPr>
    </w:p>
    <w:p w:rsidR="00FF76C2" w:rsidRPr="00FF76C2" w:rsidRDefault="00FF76C2" w:rsidP="00FF76C2">
      <w:pPr>
        <w:spacing w:line="280" w:lineRule="atLeast"/>
        <w:jc w:val="both"/>
        <w:rPr>
          <w:sz w:val="22"/>
          <w:szCs w:val="22"/>
        </w:rPr>
      </w:pPr>
      <w:r w:rsidRPr="00FF76C2">
        <w:rPr>
          <w:sz w:val="22"/>
          <w:szCs w:val="22"/>
        </w:rPr>
        <w:t xml:space="preserve">Já (my) níže podepsaný (í) čestně prohlašuji(eme), že dodavatel (obchodní firma)  …………..………………………………………………………………………………………………  </w:t>
      </w:r>
    </w:p>
    <w:p w:rsidR="00FF76C2" w:rsidRPr="00FF76C2" w:rsidRDefault="00FF76C2" w:rsidP="00FF76C2">
      <w:pPr>
        <w:jc w:val="both"/>
        <w:rPr>
          <w:sz w:val="22"/>
          <w:szCs w:val="22"/>
        </w:rPr>
      </w:pPr>
    </w:p>
    <w:p w:rsidR="00FF76C2" w:rsidRPr="00FF76C2" w:rsidRDefault="00FF76C2" w:rsidP="00FF76C2">
      <w:pPr>
        <w:jc w:val="both"/>
        <w:rPr>
          <w:sz w:val="22"/>
          <w:szCs w:val="22"/>
        </w:rPr>
      </w:pPr>
      <w:r w:rsidRPr="00FF76C2">
        <w:rPr>
          <w:sz w:val="22"/>
          <w:szCs w:val="22"/>
        </w:rPr>
        <w:t xml:space="preserve">splňuje základní kvalifikační předpoklady podle § 53 odst. 1 zákona, a to tak, že: </w:t>
      </w:r>
    </w:p>
    <w:p w:rsidR="00FF76C2" w:rsidRPr="00FF76C2" w:rsidRDefault="00FF76C2" w:rsidP="00FF76C2">
      <w:pPr>
        <w:ind w:firstLine="720"/>
        <w:jc w:val="both"/>
        <w:rPr>
          <w:sz w:val="22"/>
          <w:szCs w:val="22"/>
        </w:rPr>
      </w:pPr>
    </w:p>
    <w:p w:rsidR="00FF76C2" w:rsidRPr="00FF76C2" w:rsidRDefault="00FF76C2" w:rsidP="00FF76C2">
      <w:pPr>
        <w:numPr>
          <w:ilvl w:val="0"/>
          <w:numId w:val="16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 xml:space="preserve">dodavatel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 </w:t>
      </w:r>
    </w:p>
    <w:p w:rsidR="00FF76C2" w:rsidRPr="00FF76C2" w:rsidRDefault="00FF76C2" w:rsidP="00FF76C2">
      <w:pPr>
        <w:ind w:left="360"/>
        <w:jc w:val="both"/>
        <w:rPr>
          <w:sz w:val="22"/>
          <w:szCs w:val="22"/>
        </w:rPr>
      </w:pPr>
    </w:p>
    <w:p w:rsidR="00FF76C2" w:rsidRPr="00FF76C2" w:rsidRDefault="00FF76C2" w:rsidP="00FF76C2">
      <w:pPr>
        <w:numPr>
          <w:ilvl w:val="0"/>
          <w:numId w:val="16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nebyl pravomocně odsouzen pro trestný čin, jehož skutková podstata souvisí s předmětem podnikání podle zvláštních právních předpisů nebo došlo k zahlazení odsouzení za spáchání takového trestného činu;</w:t>
      </w:r>
    </w:p>
    <w:p w:rsidR="00FF76C2" w:rsidRPr="00FF76C2" w:rsidRDefault="00FF76C2" w:rsidP="00FF76C2">
      <w:pPr>
        <w:jc w:val="both"/>
        <w:rPr>
          <w:sz w:val="22"/>
          <w:szCs w:val="22"/>
        </w:rPr>
      </w:pPr>
    </w:p>
    <w:p w:rsidR="00FF76C2" w:rsidRPr="00FF76C2" w:rsidRDefault="00FF76C2" w:rsidP="00FF76C2">
      <w:pPr>
        <w:ind w:left="720"/>
        <w:jc w:val="both"/>
        <w:rPr>
          <w:i/>
          <w:iCs/>
          <w:color w:val="0000FF"/>
          <w:sz w:val="22"/>
          <w:szCs w:val="22"/>
        </w:rPr>
      </w:pPr>
      <w:r w:rsidRPr="00FF76C2">
        <w:rPr>
          <w:i/>
          <w:iCs/>
          <w:color w:val="0000FF"/>
          <w:sz w:val="22"/>
          <w:szCs w:val="22"/>
        </w:rPr>
        <w:t>Upozornění pro písmena a) a b):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</w:t>
      </w:r>
    </w:p>
    <w:p w:rsidR="00FF76C2" w:rsidRPr="00FF76C2" w:rsidRDefault="00FF76C2" w:rsidP="00FF76C2">
      <w:pPr>
        <w:jc w:val="both"/>
        <w:rPr>
          <w:sz w:val="22"/>
          <w:szCs w:val="22"/>
        </w:rPr>
      </w:pPr>
    </w:p>
    <w:p w:rsidR="00FF76C2" w:rsidRPr="00FF76C2" w:rsidRDefault="00FF76C2" w:rsidP="00FF76C2">
      <w:pPr>
        <w:numPr>
          <w:ilvl w:val="0"/>
          <w:numId w:val="16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v posledních třech letech nenaplnil skutkovou podstatu jednání nekalé soutěže formou podplácení podle zvláštního právního předpisu;</w:t>
      </w:r>
    </w:p>
    <w:p w:rsidR="00FF76C2" w:rsidRPr="00FF76C2" w:rsidRDefault="00FF76C2" w:rsidP="00FF76C2">
      <w:pPr>
        <w:ind w:firstLine="720"/>
        <w:jc w:val="both"/>
        <w:rPr>
          <w:sz w:val="22"/>
          <w:szCs w:val="22"/>
        </w:rPr>
      </w:pPr>
    </w:p>
    <w:p w:rsidR="00FF76C2" w:rsidRPr="00FF76C2" w:rsidRDefault="00FF76C2" w:rsidP="00FF76C2">
      <w:pPr>
        <w:numPr>
          <w:ilvl w:val="0"/>
          <w:numId w:val="16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vůči jehož majetku neprobíhá nebo v posledních třech letech neproběhlo insolvenční řízení, v němž bylo vydáno rozhodnutí o úpadku nebo insolvenční návrh nebyl zamítnut proto, že majetek nepostačuje k úhradě nákladů insolvenčního řízení, nebo nebyl konkurs zrušen proto, že majetek byl zcela nepostačující podle zákona č. 182/2006 Sb., o úpadku a způsobech jeho řešení (insolvenční zákon), ve znění pozdějších předpisů, nebo zavedena nucená správa podle zvláštních právních předpisů;</w:t>
      </w:r>
    </w:p>
    <w:p w:rsidR="00FF76C2" w:rsidRPr="00FF76C2" w:rsidRDefault="00FF76C2" w:rsidP="00FF76C2">
      <w:pPr>
        <w:jc w:val="both"/>
        <w:rPr>
          <w:sz w:val="22"/>
          <w:szCs w:val="22"/>
        </w:rPr>
      </w:pPr>
    </w:p>
    <w:p w:rsidR="00FF76C2" w:rsidRPr="00FF76C2" w:rsidRDefault="00FF76C2" w:rsidP="00FF76C2">
      <w:pPr>
        <w:numPr>
          <w:ilvl w:val="0"/>
          <w:numId w:val="16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není v likvidaci;</w:t>
      </w:r>
      <w:r w:rsidRPr="00FF76C2">
        <w:rPr>
          <w:sz w:val="22"/>
          <w:szCs w:val="22"/>
        </w:rPr>
        <w:tab/>
      </w:r>
    </w:p>
    <w:p w:rsidR="00FF76C2" w:rsidRPr="00FF76C2" w:rsidRDefault="00FF76C2" w:rsidP="00FF76C2">
      <w:pPr>
        <w:ind w:left="360"/>
        <w:jc w:val="both"/>
        <w:rPr>
          <w:sz w:val="22"/>
          <w:szCs w:val="22"/>
        </w:rPr>
      </w:pPr>
    </w:p>
    <w:p w:rsidR="00FF76C2" w:rsidRPr="00FF76C2" w:rsidRDefault="00FF76C2" w:rsidP="00FF76C2">
      <w:pPr>
        <w:numPr>
          <w:ilvl w:val="0"/>
          <w:numId w:val="16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nemá v evidenci daní zachyceny daňové nedoplatky;</w:t>
      </w:r>
    </w:p>
    <w:p w:rsidR="00FF76C2" w:rsidRPr="00FF76C2" w:rsidRDefault="00FF76C2" w:rsidP="00FF76C2">
      <w:pPr>
        <w:jc w:val="both"/>
        <w:rPr>
          <w:sz w:val="22"/>
          <w:szCs w:val="22"/>
        </w:rPr>
      </w:pPr>
    </w:p>
    <w:p w:rsidR="00FF76C2" w:rsidRPr="00FF76C2" w:rsidRDefault="00FF76C2" w:rsidP="00FF76C2">
      <w:pPr>
        <w:numPr>
          <w:ilvl w:val="0"/>
          <w:numId w:val="16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nemá nedoplatek na pojistném a na penále na veřejné zdravotní pojištění;</w:t>
      </w:r>
    </w:p>
    <w:p w:rsidR="00FF76C2" w:rsidRPr="00FF76C2" w:rsidRDefault="00FF76C2" w:rsidP="00FF76C2">
      <w:pPr>
        <w:ind w:left="360"/>
        <w:jc w:val="both"/>
        <w:rPr>
          <w:sz w:val="22"/>
          <w:szCs w:val="22"/>
        </w:rPr>
      </w:pPr>
    </w:p>
    <w:p w:rsidR="00FF76C2" w:rsidRPr="00FF76C2" w:rsidRDefault="00FF76C2" w:rsidP="00FF76C2">
      <w:pPr>
        <w:numPr>
          <w:ilvl w:val="0"/>
          <w:numId w:val="16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nemá nedoplatek na pojistném a na penále na sociální zabezpečení a příspěvku na státní politiku zaměstnanosti;</w:t>
      </w:r>
    </w:p>
    <w:p w:rsidR="00FF76C2" w:rsidRPr="00FF76C2" w:rsidRDefault="00FF76C2" w:rsidP="00FF76C2">
      <w:pPr>
        <w:ind w:left="360"/>
        <w:jc w:val="both"/>
        <w:rPr>
          <w:sz w:val="22"/>
          <w:szCs w:val="22"/>
        </w:rPr>
      </w:pPr>
    </w:p>
    <w:p w:rsidR="00FF76C2" w:rsidRPr="00FF76C2" w:rsidRDefault="00FF76C2" w:rsidP="00FF76C2">
      <w:pPr>
        <w:ind w:left="720"/>
        <w:jc w:val="both"/>
        <w:rPr>
          <w:i/>
          <w:iCs/>
          <w:color w:val="0000FF"/>
          <w:sz w:val="22"/>
          <w:szCs w:val="22"/>
        </w:rPr>
      </w:pPr>
      <w:r w:rsidRPr="00FF76C2">
        <w:rPr>
          <w:i/>
          <w:iCs/>
          <w:color w:val="0000FF"/>
          <w:sz w:val="22"/>
          <w:szCs w:val="22"/>
        </w:rPr>
        <w:lastRenderedPageBreak/>
        <w:t>Upozornění pro písmena f) až h): v případě, že je dodavatelem zahraniční dodavatel, musí toto prohlášení doplnit o prohlášení vztahující se jak k České republice, tak k zemi sídla, místa podnikání či bydliště dodavatele;</w:t>
      </w:r>
    </w:p>
    <w:p w:rsidR="00FF76C2" w:rsidRPr="00FF76C2" w:rsidRDefault="00FF76C2" w:rsidP="00FF76C2">
      <w:pPr>
        <w:ind w:left="720"/>
        <w:jc w:val="both"/>
        <w:rPr>
          <w:i/>
          <w:iCs/>
          <w:sz w:val="22"/>
          <w:szCs w:val="22"/>
        </w:rPr>
      </w:pPr>
    </w:p>
    <w:p w:rsidR="00FF76C2" w:rsidRPr="00FF76C2" w:rsidRDefault="00FF76C2" w:rsidP="00FF76C2">
      <w:pPr>
        <w:numPr>
          <w:ilvl w:val="0"/>
          <w:numId w:val="16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ani odpovědný zástupce dodavatele nebo jiná osoba odpovídající za činnost dodavatele nebyli v posledních 3 letech pravomocně disciplinárně potrestáni ani jim nebylo pravomocně uloženo kárné opatření podle zvláštních právních předpisů;</w:t>
      </w:r>
    </w:p>
    <w:p w:rsidR="00FF76C2" w:rsidRPr="00FF76C2" w:rsidRDefault="00FF76C2" w:rsidP="00FF76C2">
      <w:pPr>
        <w:ind w:left="360"/>
        <w:jc w:val="both"/>
        <w:rPr>
          <w:sz w:val="22"/>
          <w:szCs w:val="22"/>
        </w:rPr>
      </w:pPr>
    </w:p>
    <w:p w:rsidR="00FF76C2" w:rsidRPr="00FF76C2" w:rsidRDefault="00FF76C2" w:rsidP="00FF76C2">
      <w:pPr>
        <w:numPr>
          <w:ilvl w:val="0"/>
          <w:numId w:val="16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>dodavatel není veden v rejstříku osob se zákazem plnění veřejných zakázek;</w:t>
      </w:r>
    </w:p>
    <w:p w:rsidR="00FF76C2" w:rsidRPr="00FF76C2" w:rsidRDefault="00FF76C2" w:rsidP="00FF76C2">
      <w:pPr>
        <w:pStyle w:val="Odstavecseseznamem"/>
        <w:rPr>
          <w:sz w:val="22"/>
          <w:szCs w:val="22"/>
        </w:rPr>
      </w:pPr>
    </w:p>
    <w:p w:rsidR="00FF76C2" w:rsidRPr="00FF76C2" w:rsidRDefault="00FF76C2" w:rsidP="00FF76C2">
      <w:pPr>
        <w:numPr>
          <w:ilvl w:val="0"/>
          <w:numId w:val="16"/>
        </w:numPr>
        <w:jc w:val="both"/>
        <w:rPr>
          <w:sz w:val="22"/>
          <w:szCs w:val="22"/>
        </w:rPr>
      </w:pPr>
      <w:r w:rsidRPr="00FF76C2">
        <w:rPr>
          <w:sz w:val="22"/>
          <w:szCs w:val="22"/>
        </w:rPr>
        <w:t xml:space="preserve">dodavateli nebyla v posledních 3 letech pravomocně uložena pokuta za umožnění výkonu nelegální práce podle zvláštního právního předpisu </w:t>
      </w:r>
    </w:p>
    <w:p w:rsidR="00FF76C2" w:rsidRPr="00FF76C2" w:rsidRDefault="00FF76C2" w:rsidP="00FF76C2">
      <w:pPr>
        <w:spacing w:line="280" w:lineRule="atLeast"/>
        <w:rPr>
          <w:sz w:val="22"/>
          <w:szCs w:val="22"/>
        </w:rPr>
      </w:pPr>
    </w:p>
    <w:p w:rsidR="00FF76C2" w:rsidRPr="00FF76C2" w:rsidRDefault="00FF76C2" w:rsidP="00FF76C2">
      <w:pPr>
        <w:spacing w:line="280" w:lineRule="atLeast"/>
        <w:rPr>
          <w:sz w:val="22"/>
          <w:szCs w:val="22"/>
        </w:rPr>
      </w:pPr>
      <w:r w:rsidRPr="00FF76C2">
        <w:rPr>
          <w:sz w:val="22"/>
          <w:szCs w:val="22"/>
        </w:rPr>
        <w:t>V ………………………. dne………………….</w:t>
      </w:r>
    </w:p>
    <w:p w:rsidR="00FF76C2" w:rsidRPr="00FF76C2" w:rsidRDefault="00FF76C2" w:rsidP="00FF76C2">
      <w:pPr>
        <w:spacing w:line="280" w:lineRule="atLeast"/>
        <w:rPr>
          <w:sz w:val="22"/>
          <w:szCs w:val="22"/>
        </w:rPr>
      </w:pPr>
    </w:p>
    <w:p w:rsidR="00FF76C2" w:rsidRPr="00FF76C2" w:rsidRDefault="00FF76C2" w:rsidP="00FF76C2">
      <w:pPr>
        <w:spacing w:line="280" w:lineRule="atLeast"/>
        <w:rPr>
          <w:sz w:val="22"/>
          <w:szCs w:val="22"/>
        </w:rPr>
      </w:pPr>
    </w:p>
    <w:p w:rsidR="00FF76C2" w:rsidRPr="00FF76C2" w:rsidRDefault="00FF76C2" w:rsidP="00FF76C2">
      <w:pPr>
        <w:spacing w:line="280" w:lineRule="atLeast"/>
        <w:rPr>
          <w:sz w:val="22"/>
          <w:szCs w:val="22"/>
        </w:rPr>
      </w:pPr>
    </w:p>
    <w:p w:rsidR="00FF76C2" w:rsidRPr="00FF76C2" w:rsidRDefault="00FF76C2" w:rsidP="00FF76C2">
      <w:pPr>
        <w:spacing w:line="280" w:lineRule="atLeast"/>
        <w:rPr>
          <w:sz w:val="22"/>
          <w:szCs w:val="22"/>
        </w:rPr>
      </w:pPr>
    </w:p>
    <w:p w:rsidR="00FF76C2" w:rsidRPr="00FF76C2" w:rsidRDefault="00FF76C2" w:rsidP="00FF76C2">
      <w:pPr>
        <w:spacing w:line="280" w:lineRule="atLeast"/>
        <w:rPr>
          <w:sz w:val="22"/>
          <w:szCs w:val="22"/>
        </w:rPr>
      </w:pPr>
    </w:p>
    <w:p w:rsidR="00FF76C2" w:rsidRPr="00FF76C2" w:rsidRDefault="00FF76C2" w:rsidP="00FF76C2">
      <w:pPr>
        <w:spacing w:line="280" w:lineRule="atLeast"/>
        <w:rPr>
          <w:sz w:val="22"/>
          <w:szCs w:val="22"/>
        </w:rPr>
      </w:pPr>
      <w:r w:rsidRPr="00FF76C2">
        <w:rPr>
          <w:sz w:val="22"/>
          <w:szCs w:val="22"/>
          <w:highlight w:val="lightGray"/>
        </w:rPr>
        <w:t>Titul, jméno, příjmení, funkce odpovědného/ných zástupce/ů dodavatele</w:t>
      </w:r>
    </w:p>
    <w:p w:rsidR="00FF76C2" w:rsidRPr="00FF76C2" w:rsidRDefault="00FF76C2" w:rsidP="00FF76C2">
      <w:pPr>
        <w:spacing w:line="280" w:lineRule="atLeast"/>
        <w:rPr>
          <w:sz w:val="22"/>
          <w:szCs w:val="22"/>
        </w:rPr>
      </w:pPr>
    </w:p>
    <w:p w:rsidR="00FF76C2" w:rsidRPr="00FF76C2" w:rsidRDefault="00FF76C2" w:rsidP="00FF76C2">
      <w:pPr>
        <w:spacing w:line="280" w:lineRule="atLeast"/>
        <w:rPr>
          <w:sz w:val="22"/>
          <w:szCs w:val="22"/>
        </w:rPr>
      </w:pPr>
      <w:r w:rsidRPr="00FF76C2">
        <w:rPr>
          <w:sz w:val="22"/>
          <w:szCs w:val="22"/>
        </w:rPr>
        <w:t>Vlastnoruční podpis/y</w:t>
      </w:r>
    </w:p>
    <w:p w:rsidR="00FF76C2" w:rsidRPr="00FF76C2" w:rsidRDefault="00FF76C2" w:rsidP="00004488">
      <w:pPr>
        <w:rPr>
          <w:b/>
          <w:szCs w:val="32"/>
        </w:rPr>
      </w:pPr>
    </w:p>
    <w:p w:rsidR="00FF76C2" w:rsidRDefault="00FF76C2" w:rsidP="00004488">
      <w:pPr>
        <w:rPr>
          <w:b/>
          <w:szCs w:val="32"/>
        </w:rPr>
        <w:sectPr w:rsidR="00FF76C2" w:rsidSect="008809E4">
          <w:headerReference w:type="default" r:id="rId17"/>
          <w:footerReference w:type="defaul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04488" w:rsidRDefault="00004488" w:rsidP="00004488">
      <w:pPr>
        <w:rPr>
          <w:b/>
          <w:szCs w:val="32"/>
        </w:rPr>
      </w:pPr>
      <w:r>
        <w:rPr>
          <w:b/>
          <w:szCs w:val="32"/>
        </w:rPr>
        <w:lastRenderedPageBreak/>
        <w:t>Příloha č. 4 – Návrh kupní smlouvy</w:t>
      </w:r>
    </w:p>
    <w:p w:rsidR="00004488" w:rsidRPr="00004488" w:rsidRDefault="007358B0" w:rsidP="00004488">
      <w:pPr>
        <w:rPr>
          <w:b/>
          <w:szCs w:val="32"/>
        </w:rPr>
      </w:pPr>
      <w:r>
        <w:rPr>
          <w:b/>
          <w:noProof/>
          <w:szCs w:val="32"/>
        </w:rPr>
        <w:drawing>
          <wp:inline distT="0" distB="0" distL="0" distR="0">
            <wp:extent cx="6152515" cy="1514475"/>
            <wp:effectExtent l="1905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488" w:rsidRPr="00A6080E" w:rsidRDefault="00BD0C40" w:rsidP="000044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:rsidR="00004488" w:rsidRDefault="00004488" w:rsidP="00003AB8">
      <w:pPr>
        <w:jc w:val="center"/>
      </w:pPr>
      <w:r>
        <w:t xml:space="preserve">uzavřená podle </w:t>
      </w:r>
      <w:r w:rsidR="00003AB8">
        <w:t xml:space="preserve">ustanovení § 2079 a násl. </w:t>
      </w:r>
      <w:r>
        <w:t>zákona č. 89/2012 Sb., Občanský zákoník (dále jen „občanský zákoník“)</w:t>
      </w:r>
      <w:r w:rsidR="00003AB8">
        <w:t xml:space="preserve"> </w:t>
      </w:r>
      <w:r w:rsidRPr="00003AB8">
        <w:t>mezi</w:t>
      </w:r>
    </w:p>
    <w:p w:rsidR="00003AB8" w:rsidRPr="00003AB8" w:rsidRDefault="00003AB8" w:rsidP="00004488">
      <w:pPr>
        <w:jc w:val="center"/>
      </w:pPr>
    </w:p>
    <w:p w:rsidR="00004488" w:rsidRPr="00887E6F" w:rsidRDefault="00887E6F" w:rsidP="00887E6F">
      <w:pPr>
        <w:ind w:left="2832" w:hanging="2832"/>
      </w:pPr>
      <w:r>
        <w:rPr>
          <w:b/>
        </w:rPr>
        <w:t>Kupující:</w:t>
      </w:r>
      <w:r>
        <w:rPr>
          <w:b/>
        </w:rPr>
        <w:tab/>
      </w:r>
      <w:r w:rsidRPr="00887E6F">
        <w:t xml:space="preserve">Základní škola </w:t>
      </w:r>
      <w:r w:rsidR="0020232A">
        <w:t>Březnice</w:t>
      </w:r>
    </w:p>
    <w:p w:rsidR="00004488" w:rsidRPr="00003AB8" w:rsidRDefault="00004488" w:rsidP="00004488">
      <w:r w:rsidRPr="00003AB8">
        <w:t>Sídlo:</w:t>
      </w:r>
      <w:r w:rsidRPr="00003AB8">
        <w:tab/>
      </w:r>
      <w:r w:rsidRPr="00003AB8">
        <w:tab/>
      </w:r>
      <w:r w:rsidRPr="00003AB8">
        <w:tab/>
      </w:r>
      <w:r w:rsidR="00887E6F">
        <w:tab/>
      </w:r>
      <w:r w:rsidR="0020232A">
        <w:t>Rožmitálská 419, 262 72 Březnice</w:t>
      </w:r>
    </w:p>
    <w:p w:rsidR="00004488" w:rsidRPr="00003AB8" w:rsidRDefault="00004488" w:rsidP="00004488">
      <w:r w:rsidRPr="00003AB8">
        <w:t>IČ:</w:t>
      </w:r>
      <w:r w:rsidRPr="00003AB8">
        <w:tab/>
      </w:r>
      <w:r w:rsidRPr="00003AB8">
        <w:tab/>
      </w:r>
      <w:r w:rsidRPr="00003AB8">
        <w:tab/>
      </w:r>
      <w:r w:rsidR="00887E6F">
        <w:tab/>
      </w:r>
      <w:r w:rsidR="0020232A">
        <w:t>48954543</w:t>
      </w:r>
    </w:p>
    <w:p w:rsidR="00004488" w:rsidRPr="00003AB8" w:rsidRDefault="00004488" w:rsidP="00004488">
      <w:r w:rsidRPr="00003AB8">
        <w:t>DIČ:</w:t>
      </w:r>
      <w:r w:rsidRPr="00003AB8">
        <w:tab/>
      </w:r>
      <w:r w:rsidRPr="00003AB8">
        <w:tab/>
      </w:r>
      <w:r w:rsidRPr="00003AB8">
        <w:tab/>
      </w:r>
      <w:r w:rsidR="00887E6F">
        <w:tab/>
      </w:r>
      <w:r w:rsidR="0020232A">
        <w:t>CZ48954543</w:t>
      </w:r>
    </w:p>
    <w:p w:rsidR="00004488" w:rsidRPr="00003AB8" w:rsidRDefault="00521E1F" w:rsidP="00887E6F">
      <w:pPr>
        <w:jc w:val="both"/>
      </w:pPr>
      <w:r>
        <w:t>Osoba oprávněná</w:t>
      </w:r>
      <w:r w:rsidR="00004488" w:rsidRPr="00003AB8">
        <w:t xml:space="preserve"> jednat: </w:t>
      </w:r>
      <w:r w:rsidR="00004488" w:rsidRPr="00003AB8">
        <w:tab/>
      </w:r>
      <w:r w:rsidR="0020232A">
        <w:t>Mgr. Miroslav Bělka</w:t>
      </w:r>
    </w:p>
    <w:p w:rsidR="00004488" w:rsidRPr="00003AB8" w:rsidRDefault="00004488" w:rsidP="00004488">
      <w:r w:rsidRPr="00003AB8">
        <w:t xml:space="preserve">Tel./e-mail: </w:t>
      </w:r>
      <w:r w:rsidRPr="00003AB8">
        <w:tab/>
      </w:r>
      <w:r w:rsidRPr="00003AB8">
        <w:tab/>
      </w:r>
      <w:r w:rsidR="00887E6F">
        <w:tab/>
      </w:r>
      <w:r w:rsidR="0020232A">
        <w:rPr>
          <w:szCs w:val="22"/>
        </w:rPr>
        <w:t>318 682 358</w:t>
      </w:r>
      <w:r w:rsidR="006866B2">
        <w:rPr>
          <w:szCs w:val="22"/>
        </w:rPr>
        <w:t>/</w:t>
      </w:r>
      <w:r w:rsidR="00887E6F">
        <w:t xml:space="preserve"> </w:t>
      </w:r>
      <w:hyperlink r:id="rId20" w:history="1">
        <w:r w:rsidR="0020232A" w:rsidRPr="00297F06">
          <w:rPr>
            <w:rStyle w:val="Hypertextovodkaz"/>
            <w:szCs w:val="22"/>
          </w:rPr>
          <w:t>reditel@zsbreznice.cz</w:t>
        </w:r>
      </w:hyperlink>
    </w:p>
    <w:p w:rsidR="00004488" w:rsidRPr="00003AB8" w:rsidRDefault="00004488" w:rsidP="00004488">
      <w:r w:rsidRPr="00003AB8">
        <w:t xml:space="preserve">Bankovní spojení: </w:t>
      </w:r>
      <w:r w:rsidRPr="00003AB8">
        <w:tab/>
      </w:r>
      <w:r w:rsidR="00887E6F">
        <w:tab/>
      </w:r>
      <w:r w:rsidR="0020232A">
        <w:t>GE Money Bank</w:t>
      </w:r>
      <w:r w:rsidR="006866B2">
        <w:t xml:space="preserve"> a.s., č. ú. </w:t>
      </w:r>
      <w:r w:rsidR="0020232A">
        <w:t>600321684/0600</w:t>
      </w:r>
    </w:p>
    <w:p w:rsidR="00004488" w:rsidRPr="00003AB8" w:rsidRDefault="00003AB8" w:rsidP="00004488">
      <w:r>
        <w:t>(dále jen „kupující“)</w:t>
      </w:r>
    </w:p>
    <w:p w:rsidR="00004488" w:rsidRPr="00003AB8" w:rsidRDefault="00004488" w:rsidP="00004488">
      <w:pPr>
        <w:jc w:val="center"/>
      </w:pPr>
      <w:r w:rsidRPr="00003AB8">
        <w:t>a</w:t>
      </w:r>
    </w:p>
    <w:p w:rsidR="00003AB8" w:rsidRPr="00BD0C40" w:rsidRDefault="00BD0C40" w:rsidP="00003AB8">
      <w:pPr>
        <w:rPr>
          <w:highlight w:val="lightGray"/>
        </w:rPr>
      </w:pPr>
      <w:r w:rsidRPr="00BD0C40">
        <w:rPr>
          <w:highlight w:val="lightGray"/>
        </w:rPr>
        <w:t>Prodávající</w:t>
      </w:r>
      <w:r w:rsidR="00003AB8" w:rsidRPr="00BD0C40">
        <w:rPr>
          <w:highlight w:val="lightGray"/>
        </w:rPr>
        <w:t>:</w:t>
      </w:r>
      <w:r w:rsidR="00003AB8" w:rsidRPr="00BD0C40">
        <w:rPr>
          <w:highlight w:val="lightGray"/>
        </w:rPr>
        <w:tab/>
      </w:r>
      <w:r w:rsidR="00003AB8" w:rsidRPr="00BD0C40">
        <w:rPr>
          <w:highlight w:val="lightGray"/>
        </w:rPr>
        <w:tab/>
      </w:r>
      <w:r w:rsidRPr="00BD0C40">
        <w:rPr>
          <w:highlight w:val="lightGray"/>
        </w:rPr>
        <w:t>……………………………………</w:t>
      </w:r>
    </w:p>
    <w:p w:rsidR="00004488" w:rsidRPr="00003AB8" w:rsidRDefault="00004488" w:rsidP="00004488">
      <w:pPr>
        <w:rPr>
          <w:highlight w:val="lightGray"/>
        </w:rPr>
      </w:pPr>
      <w:r w:rsidRPr="00003AB8">
        <w:rPr>
          <w:highlight w:val="lightGray"/>
        </w:rPr>
        <w:t>Sídlo:</w:t>
      </w:r>
      <w:r w:rsidR="00BD0C40">
        <w:rPr>
          <w:highlight w:val="lightGray"/>
        </w:rPr>
        <w:tab/>
      </w:r>
      <w:r w:rsidR="00BD0C40">
        <w:rPr>
          <w:highlight w:val="lightGray"/>
        </w:rPr>
        <w:tab/>
      </w:r>
      <w:r w:rsidR="00BD0C40">
        <w:rPr>
          <w:highlight w:val="lightGray"/>
        </w:rPr>
        <w:tab/>
        <w:t>……………………………………</w:t>
      </w:r>
    </w:p>
    <w:p w:rsidR="00004488" w:rsidRPr="00003AB8" w:rsidRDefault="00004488" w:rsidP="00004488">
      <w:pPr>
        <w:rPr>
          <w:highlight w:val="lightGray"/>
        </w:rPr>
      </w:pPr>
      <w:r w:rsidRPr="00003AB8">
        <w:rPr>
          <w:highlight w:val="lightGray"/>
        </w:rPr>
        <w:t>IČ:</w:t>
      </w:r>
      <w:r w:rsidR="00BD0C40">
        <w:rPr>
          <w:highlight w:val="lightGray"/>
        </w:rPr>
        <w:tab/>
      </w:r>
      <w:r w:rsidR="00BD0C40">
        <w:rPr>
          <w:highlight w:val="lightGray"/>
        </w:rPr>
        <w:tab/>
      </w:r>
      <w:r w:rsidR="00BD0C40">
        <w:rPr>
          <w:highlight w:val="lightGray"/>
        </w:rPr>
        <w:tab/>
        <w:t>……………………………………</w:t>
      </w:r>
    </w:p>
    <w:p w:rsidR="00004488" w:rsidRPr="00003AB8" w:rsidRDefault="00004488" w:rsidP="00004488">
      <w:pPr>
        <w:rPr>
          <w:highlight w:val="lightGray"/>
        </w:rPr>
      </w:pPr>
      <w:r w:rsidRPr="00003AB8">
        <w:rPr>
          <w:highlight w:val="lightGray"/>
        </w:rPr>
        <w:t>DIČ:</w:t>
      </w:r>
      <w:r w:rsidR="00BD0C40">
        <w:rPr>
          <w:highlight w:val="lightGray"/>
        </w:rPr>
        <w:tab/>
      </w:r>
      <w:r w:rsidR="00BD0C40">
        <w:rPr>
          <w:highlight w:val="lightGray"/>
        </w:rPr>
        <w:tab/>
      </w:r>
      <w:r w:rsidR="00BD0C40">
        <w:rPr>
          <w:highlight w:val="lightGray"/>
        </w:rPr>
        <w:tab/>
        <w:t>……………………………………</w:t>
      </w:r>
    </w:p>
    <w:p w:rsidR="00004488" w:rsidRPr="00003AB8" w:rsidRDefault="00004488" w:rsidP="00004488">
      <w:pPr>
        <w:rPr>
          <w:highlight w:val="lightGray"/>
        </w:rPr>
      </w:pPr>
      <w:r w:rsidRPr="00003AB8">
        <w:rPr>
          <w:highlight w:val="lightGray"/>
        </w:rPr>
        <w:t>Osoba oprávněná jednat:</w:t>
      </w:r>
      <w:r w:rsidR="00BD0C40">
        <w:rPr>
          <w:highlight w:val="lightGray"/>
        </w:rPr>
        <w:tab/>
        <w:t>……………………………</w:t>
      </w:r>
    </w:p>
    <w:p w:rsidR="00004488" w:rsidRPr="00003AB8" w:rsidRDefault="00004488" w:rsidP="00004488">
      <w:pPr>
        <w:rPr>
          <w:highlight w:val="lightGray"/>
        </w:rPr>
      </w:pPr>
      <w:r w:rsidRPr="00003AB8">
        <w:rPr>
          <w:highlight w:val="lightGray"/>
        </w:rPr>
        <w:t>Tel./e-mail:</w:t>
      </w:r>
      <w:r w:rsidR="00BD0C40">
        <w:rPr>
          <w:highlight w:val="lightGray"/>
        </w:rPr>
        <w:tab/>
      </w:r>
      <w:r w:rsidR="00BD0C40">
        <w:rPr>
          <w:highlight w:val="lightGray"/>
        </w:rPr>
        <w:tab/>
        <w:t>…………………………………....</w:t>
      </w:r>
    </w:p>
    <w:p w:rsidR="00004488" w:rsidRPr="00BD0C40" w:rsidRDefault="00004488" w:rsidP="00004488">
      <w:pPr>
        <w:rPr>
          <w:highlight w:val="lightGray"/>
        </w:rPr>
      </w:pPr>
      <w:r w:rsidRPr="00003AB8">
        <w:rPr>
          <w:highlight w:val="lightGray"/>
        </w:rPr>
        <w:t>Bankovní spojení:</w:t>
      </w:r>
      <w:r w:rsidR="00BD0C40" w:rsidRPr="00BD0C40">
        <w:rPr>
          <w:highlight w:val="lightGray"/>
        </w:rPr>
        <w:tab/>
        <w:t>……………………………………</w:t>
      </w:r>
    </w:p>
    <w:p w:rsidR="00BD0C40" w:rsidRPr="00003AB8" w:rsidRDefault="00BD0C40" w:rsidP="00BD0C40">
      <w:r>
        <w:t>(dále jen „prodávající“)</w:t>
      </w:r>
    </w:p>
    <w:p w:rsidR="00004488" w:rsidRPr="00003AB8" w:rsidRDefault="00004488" w:rsidP="00004488"/>
    <w:p w:rsidR="00004488" w:rsidRDefault="00004488" w:rsidP="00004488"/>
    <w:p w:rsidR="00004488" w:rsidRPr="00556D6D" w:rsidRDefault="00004488" w:rsidP="00004488">
      <w:pPr>
        <w:pStyle w:val="Odstavecseseznamem"/>
        <w:numPr>
          <w:ilvl w:val="0"/>
          <w:numId w:val="8"/>
        </w:numPr>
        <w:spacing w:after="160" w:line="259" w:lineRule="auto"/>
        <w:jc w:val="center"/>
        <w:rPr>
          <w:b/>
        </w:rPr>
      </w:pPr>
      <w:r>
        <w:rPr>
          <w:b/>
        </w:rPr>
        <w:t>Základní ustanovení</w:t>
      </w:r>
    </w:p>
    <w:p w:rsidR="00004488" w:rsidRPr="00DE4B15" w:rsidRDefault="00004488" w:rsidP="00004488">
      <w:pPr>
        <w:pStyle w:val="Odstavecseseznamem"/>
        <w:numPr>
          <w:ilvl w:val="0"/>
          <w:numId w:val="9"/>
        </w:numPr>
        <w:jc w:val="both"/>
      </w:pPr>
      <w:r w:rsidRPr="00DE4B15">
        <w:t>Smluvní strany prohlašují, že údaje v článku I. této Smlouvy a taktéž oprávnění k podnikání jsou v souladu s právní skutečností v době uzavření smlouvy. Smluvní strany se zavazují, že změny dotčených údajů oznámí bez prodlení druhé straně. Strany prohlašují, že osoby podepisující tuto smlouvu jsou k tomuto úkonu oprávněny</w:t>
      </w:r>
      <w:r>
        <w:t>.</w:t>
      </w:r>
    </w:p>
    <w:p w:rsidR="00004488" w:rsidRDefault="00004488" w:rsidP="00004488">
      <w:pPr>
        <w:jc w:val="both"/>
        <w:rPr>
          <w:rStyle w:val="datalabel"/>
        </w:rPr>
      </w:pPr>
    </w:p>
    <w:p w:rsidR="00004488" w:rsidRPr="00556D6D" w:rsidRDefault="00004488" w:rsidP="00004488">
      <w:pPr>
        <w:pStyle w:val="Odstavecseseznamem"/>
        <w:rPr>
          <w:rFonts w:cs="Arial"/>
        </w:rPr>
      </w:pPr>
    </w:p>
    <w:p w:rsidR="00004488" w:rsidRPr="00556D6D" w:rsidRDefault="00004488" w:rsidP="00004488">
      <w:pPr>
        <w:pStyle w:val="Odstavecseseznamem"/>
        <w:numPr>
          <w:ilvl w:val="0"/>
          <w:numId w:val="8"/>
        </w:numPr>
        <w:jc w:val="center"/>
        <w:rPr>
          <w:rFonts w:cs="Arial"/>
          <w:b/>
        </w:rPr>
      </w:pPr>
      <w:r w:rsidRPr="00556D6D">
        <w:rPr>
          <w:rFonts w:cs="Arial"/>
          <w:b/>
        </w:rPr>
        <w:t xml:space="preserve">Předmět </w:t>
      </w:r>
      <w:r>
        <w:rPr>
          <w:rFonts w:cs="Arial"/>
          <w:b/>
        </w:rPr>
        <w:t>koupě</w:t>
      </w:r>
    </w:p>
    <w:p w:rsidR="00004488" w:rsidRPr="00DE4B15" w:rsidRDefault="00004488" w:rsidP="00004488">
      <w:pPr>
        <w:pStyle w:val="Odstavecseseznamem"/>
        <w:numPr>
          <w:ilvl w:val="0"/>
          <w:numId w:val="10"/>
        </w:numPr>
        <w:jc w:val="both"/>
        <w:rPr>
          <w:rStyle w:val="datalabel"/>
          <w:rFonts w:cs="Arial"/>
        </w:rPr>
      </w:pPr>
      <w:r w:rsidRPr="00556D6D">
        <w:rPr>
          <w:rFonts w:cs="Arial"/>
        </w:rPr>
        <w:t xml:space="preserve">Předmětem </w:t>
      </w:r>
      <w:r>
        <w:rPr>
          <w:rFonts w:cs="Arial"/>
        </w:rPr>
        <w:t>koupě</w:t>
      </w:r>
      <w:r w:rsidRPr="00556D6D">
        <w:rPr>
          <w:rFonts w:cs="Arial"/>
        </w:rPr>
        <w:t xml:space="preserve"> dle</w:t>
      </w:r>
      <w:r>
        <w:rPr>
          <w:rFonts w:cs="Arial"/>
        </w:rPr>
        <w:t xml:space="preserve"> této smlouvy je zboží</w:t>
      </w:r>
      <w:r w:rsidRPr="00556D6D">
        <w:rPr>
          <w:rFonts w:cs="Arial"/>
        </w:rPr>
        <w:t xml:space="preserve"> podrobn</w:t>
      </w:r>
      <w:r>
        <w:rPr>
          <w:rFonts w:cs="Arial"/>
        </w:rPr>
        <w:t>ě</w:t>
      </w:r>
      <w:r w:rsidRPr="00556D6D">
        <w:rPr>
          <w:rFonts w:cs="Arial"/>
        </w:rPr>
        <w:t xml:space="preserve"> specifik</w:t>
      </w:r>
      <w:r>
        <w:rPr>
          <w:rFonts w:cs="Arial"/>
        </w:rPr>
        <w:t>ované</w:t>
      </w:r>
      <w:r w:rsidRPr="00556D6D">
        <w:rPr>
          <w:rFonts w:cs="Arial"/>
        </w:rPr>
        <w:t xml:space="preserve"> v příloze č. 1, </w:t>
      </w:r>
      <w:r w:rsidRPr="00BC2F99">
        <w:rPr>
          <w:rFonts w:cs="Arial"/>
        </w:rPr>
        <w:t xml:space="preserve">která je nedílnou součástí této smlouvy (dále jen „zboží“) pro potřeby projektu </w:t>
      </w:r>
      <w:r w:rsidR="006866B2" w:rsidRPr="0010192B">
        <w:rPr>
          <w:rFonts w:cs="Arial"/>
          <w:b/>
        </w:rPr>
        <w:t>„ICT nás baví</w:t>
      </w:r>
      <w:r w:rsidR="006866B2" w:rsidRPr="0010192B">
        <w:rPr>
          <w:rFonts w:cs="Calibri"/>
          <w:b/>
        </w:rPr>
        <w:t>“</w:t>
      </w:r>
      <w:r w:rsidR="006866B2" w:rsidRPr="00556D6D">
        <w:rPr>
          <w:rFonts w:cs="Calibri"/>
        </w:rPr>
        <w:t xml:space="preserve">, </w:t>
      </w:r>
      <w:r w:rsidR="006866B2">
        <w:rPr>
          <w:rFonts w:cs="Calibri"/>
        </w:rPr>
        <w:t>reg. č.</w:t>
      </w:r>
      <w:r w:rsidR="006866B2" w:rsidRPr="0010192B">
        <w:t xml:space="preserve"> CZ.1.07/1.3.00/51.0015</w:t>
      </w:r>
      <w:r w:rsidR="00BC2F99" w:rsidRPr="00BC2F99">
        <w:t>.</w:t>
      </w:r>
    </w:p>
    <w:p w:rsidR="00004488" w:rsidRDefault="00004488" w:rsidP="00004488">
      <w:pPr>
        <w:pStyle w:val="Odstavecseseznamem"/>
        <w:numPr>
          <w:ilvl w:val="0"/>
          <w:numId w:val="10"/>
        </w:numPr>
        <w:jc w:val="both"/>
        <w:rPr>
          <w:rFonts w:cs="Arial"/>
        </w:rPr>
      </w:pPr>
      <w:r w:rsidRPr="00556D6D">
        <w:rPr>
          <w:rFonts w:cs="Arial"/>
        </w:rPr>
        <w:t xml:space="preserve">Prodávající se tímto zavazuje </w:t>
      </w:r>
      <w:r>
        <w:rPr>
          <w:rFonts w:cs="Arial"/>
        </w:rPr>
        <w:t>odevzdat kupujícímu zboží</w:t>
      </w:r>
      <w:r w:rsidRPr="00556D6D">
        <w:rPr>
          <w:rFonts w:cs="Arial"/>
        </w:rPr>
        <w:t xml:space="preserve"> za podmínek s</w:t>
      </w:r>
      <w:r w:rsidR="0010192B">
        <w:rPr>
          <w:rFonts w:cs="Arial"/>
        </w:rPr>
        <w:t>tanovených touto kupní smlouvou</w:t>
      </w:r>
      <w:r w:rsidRPr="00556D6D">
        <w:rPr>
          <w:rFonts w:cs="Arial"/>
        </w:rPr>
        <w:t xml:space="preserve"> </w:t>
      </w:r>
      <w:r>
        <w:rPr>
          <w:rFonts w:cs="Arial"/>
        </w:rPr>
        <w:t>a umožnit kupujícímu nabýt ke zboží vlastnické právo</w:t>
      </w:r>
      <w:r w:rsidRPr="00556D6D">
        <w:rPr>
          <w:rFonts w:cs="Arial"/>
        </w:rPr>
        <w:t>.</w:t>
      </w:r>
    </w:p>
    <w:p w:rsidR="00004488" w:rsidRPr="00556D6D" w:rsidRDefault="00004488" w:rsidP="00004488">
      <w:pPr>
        <w:pStyle w:val="Odstavecseseznamem"/>
        <w:numPr>
          <w:ilvl w:val="0"/>
          <w:numId w:val="10"/>
        </w:numPr>
        <w:jc w:val="both"/>
        <w:rPr>
          <w:rFonts w:cs="Arial"/>
        </w:rPr>
      </w:pPr>
      <w:r w:rsidRPr="00556D6D">
        <w:rPr>
          <w:rFonts w:cs="Arial"/>
        </w:rPr>
        <w:t xml:space="preserve">Kupující se tímto zavazuje za podmínek stanovených touto kupní smlouvou </w:t>
      </w:r>
      <w:r>
        <w:rPr>
          <w:rFonts w:cs="Arial"/>
        </w:rPr>
        <w:t>zboží</w:t>
      </w:r>
      <w:r w:rsidRPr="00556D6D">
        <w:rPr>
          <w:rFonts w:cs="Arial"/>
        </w:rPr>
        <w:t xml:space="preserve"> převzít a zaplatit za něj prodávajícímu kupní cenu </w:t>
      </w:r>
      <w:r w:rsidRPr="00425623">
        <w:rPr>
          <w:rFonts w:cs="Arial"/>
        </w:rPr>
        <w:t>podle článku III. této</w:t>
      </w:r>
      <w:r w:rsidRPr="00556D6D">
        <w:rPr>
          <w:rFonts w:cs="Arial"/>
        </w:rPr>
        <w:t xml:space="preserve"> kupní smlouvy.</w:t>
      </w:r>
    </w:p>
    <w:p w:rsidR="00004488" w:rsidRDefault="00004488" w:rsidP="00004488">
      <w:pPr>
        <w:pStyle w:val="Odstavecseseznamem"/>
        <w:numPr>
          <w:ilvl w:val="0"/>
          <w:numId w:val="10"/>
        </w:numPr>
        <w:jc w:val="both"/>
        <w:rPr>
          <w:rFonts w:cs="Arial"/>
        </w:rPr>
      </w:pPr>
      <w:r w:rsidRPr="00C221C3">
        <w:rPr>
          <w:rFonts w:cs="Arial"/>
        </w:rPr>
        <w:lastRenderedPageBreak/>
        <w:t>V případě, že se zboží specifikované v příloz</w:t>
      </w:r>
      <w:r>
        <w:rPr>
          <w:rFonts w:cs="Arial"/>
        </w:rPr>
        <w:t>e č. 1 této s</w:t>
      </w:r>
      <w:r w:rsidRPr="00C221C3">
        <w:rPr>
          <w:rFonts w:cs="Arial"/>
        </w:rPr>
        <w:t>mlouvy stane po podpisu Smlouvy nedostupným, zavazuje se prodávající nahradit toto zboží zbožím stejných nebo lepších technických vlastností</w:t>
      </w:r>
      <w:r>
        <w:rPr>
          <w:rFonts w:cs="Arial"/>
        </w:rPr>
        <w:t xml:space="preserve">. </w:t>
      </w:r>
      <w:r w:rsidRPr="00C221C3">
        <w:rPr>
          <w:rFonts w:cs="Arial"/>
        </w:rPr>
        <w:t>Jakost, provedení, vlastnosti a další specifikace zboží včetně jeho množství j</w:t>
      </w:r>
      <w:r>
        <w:rPr>
          <w:rFonts w:cs="Arial"/>
        </w:rPr>
        <w:t>sou uvedeny v Příloze č. 1 této s</w:t>
      </w:r>
      <w:r w:rsidRPr="00C221C3">
        <w:rPr>
          <w:rFonts w:cs="Arial"/>
        </w:rPr>
        <w:t>mlouvy</w:t>
      </w:r>
      <w:r>
        <w:rPr>
          <w:rFonts w:cs="Arial"/>
        </w:rPr>
        <w:t>.</w:t>
      </w:r>
    </w:p>
    <w:p w:rsidR="00004488" w:rsidRDefault="00004488" w:rsidP="00004488">
      <w:pPr>
        <w:pStyle w:val="Odstavecseseznamem"/>
        <w:numPr>
          <w:ilvl w:val="0"/>
          <w:numId w:val="10"/>
        </w:numPr>
        <w:jc w:val="both"/>
        <w:rPr>
          <w:rFonts w:cs="Arial"/>
        </w:rPr>
      </w:pPr>
      <w:r w:rsidRPr="00DE4B15">
        <w:rPr>
          <w:rFonts w:cs="Arial"/>
        </w:rPr>
        <w:t>Závazek prodávajícího odevzdat zboží zahrnuje také dopravu zboží na místo odevzdání zboží</w:t>
      </w:r>
      <w:r>
        <w:rPr>
          <w:rFonts w:cs="Arial"/>
        </w:rPr>
        <w:t>, instalaci, uvedení do provozu</w:t>
      </w:r>
      <w:r w:rsidRPr="00DE4B15">
        <w:rPr>
          <w:rFonts w:cs="Arial"/>
        </w:rPr>
        <w:t xml:space="preserve"> a předání dokladů potřebných k užívání či provozu zboží, návod (návody) k obsluze v českém jazyce, jsou-li nezbytné pro používání zboží, příp. dalších dokladů, které se ke zboží jinak vztahují, včetně atestů, certifikátů, prohlášení o shodě apod</w:t>
      </w:r>
      <w:r>
        <w:rPr>
          <w:rFonts w:cs="Arial"/>
        </w:rPr>
        <w:t>.</w:t>
      </w:r>
    </w:p>
    <w:p w:rsidR="00004488" w:rsidRPr="00C221C3" w:rsidRDefault="00004488" w:rsidP="00004488">
      <w:pPr>
        <w:pStyle w:val="Odstavecseseznamem"/>
        <w:numPr>
          <w:ilvl w:val="0"/>
          <w:numId w:val="10"/>
        </w:numPr>
        <w:spacing w:after="160" w:line="259" w:lineRule="auto"/>
        <w:rPr>
          <w:rFonts w:cs="Arial"/>
        </w:rPr>
      </w:pPr>
      <w:r w:rsidRPr="00C221C3">
        <w:rPr>
          <w:rFonts w:cs="Arial"/>
        </w:rPr>
        <w:t>Prodávající prohlašuje, že:</w:t>
      </w:r>
    </w:p>
    <w:p w:rsidR="00004488" w:rsidRPr="00C221C3" w:rsidRDefault="00004488" w:rsidP="00004488">
      <w:pPr>
        <w:pStyle w:val="Odstavecseseznamem"/>
        <w:numPr>
          <w:ilvl w:val="1"/>
          <w:numId w:val="10"/>
        </w:numPr>
        <w:spacing w:after="160" w:line="259" w:lineRule="auto"/>
        <w:rPr>
          <w:rFonts w:cs="Arial"/>
        </w:rPr>
      </w:pPr>
      <w:r w:rsidRPr="00C221C3">
        <w:rPr>
          <w:rFonts w:cs="Arial"/>
        </w:rPr>
        <w:t>je výlučným vlastníkem zboží, které kupujícímu odevzdá,</w:t>
      </w:r>
    </w:p>
    <w:p w:rsidR="00004488" w:rsidRPr="00C221C3" w:rsidRDefault="00004488" w:rsidP="00004488">
      <w:pPr>
        <w:pStyle w:val="Odstavecseseznamem"/>
        <w:numPr>
          <w:ilvl w:val="1"/>
          <w:numId w:val="10"/>
        </w:numPr>
        <w:spacing w:after="160" w:line="259" w:lineRule="auto"/>
        <w:rPr>
          <w:rFonts w:cs="Arial"/>
        </w:rPr>
      </w:pPr>
      <w:r w:rsidRPr="00C221C3">
        <w:rPr>
          <w:rFonts w:cs="Arial"/>
        </w:rPr>
        <w:t>zboží je nové (tzn. nepoužité, ani repasované),</w:t>
      </w:r>
    </w:p>
    <w:p w:rsidR="00004488" w:rsidRPr="00C221C3" w:rsidRDefault="00004488" w:rsidP="00004488">
      <w:pPr>
        <w:pStyle w:val="Odstavecseseznamem"/>
        <w:numPr>
          <w:ilvl w:val="1"/>
          <w:numId w:val="10"/>
        </w:numPr>
        <w:spacing w:after="160" w:line="259" w:lineRule="auto"/>
        <w:rPr>
          <w:rFonts w:cs="Arial"/>
        </w:rPr>
      </w:pPr>
      <w:r w:rsidRPr="00C221C3">
        <w:rPr>
          <w:rFonts w:cs="Arial"/>
        </w:rPr>
        <w:t>zboží má vlastnosti, které si smluvní strany ujednaly a není-li takového ujednání, takové vlastnosti, které prodávající nebo výrobce popsal nebo které kupující očekával s ohledem na povahu zboží,</w:t>
      </w:r>
    </w:p>
    <w:p w:rsidR="00004488" w:rsidRPr="00C221C3" w:rsidRDefault="00004488" w:rsidP="00004488">
      <w:pPr>
        <w:pStyle w:val="Odstavecseseznamem"/>
        <w:numPr>
          <w:ilvl w:val="1"/>
          <w:numId w:val="10"/>
        </w:numPr>
        <w:spacing w:after="160" w:line="259" w:lineRule="auto"/>
        <w:rPr>
          <w:rFonts w:cs="Arial"/>
        </w:rPr>
      </w:pPr>
      <w:r w:rsidRPr="00C221C3">
        <w:rPr>
          <w:rFonts w:cs="Arial"/>
        </w:rPr>
        <w:t>zboží se h</w:t>
      </w:r>
      <w:r>
        <w:rPr>
          <w:rFonts w:cs="Arial"/>
        </w:rPr>
        <w:t>odí k účelu, který vyplývá</w:t>
      </w:r>
      <w:r w:rsidRPr="00C221C3">
        <w:rPr>
          <w:rFonts w:cs="Arial"/>
        </w:rPr>
        <w:t xml:space="preserve"> z této smlouvy,</w:t>
      </w:r>
    </w:p>
    <w:p w:rsidR="00004488" w:rsidRPr="00C221C3" w:rsidRDefault="00004488" w:rsidP="00004488">
      <w:pPr>
        <w:pStyle w:val="Odstavecseseznamem"/>
        <w:numPr>
          <w:ilvl w:val="1"/>
          <w:numId w:val="10"/>
        </w:numPr>
        <w:spacing w:after="160" w:line="259" w:lineRule="auto"/>
        <w:rPr>
          <w:rFonts w:cs="Arial"/>
        </w:rPr>
      </w:pPr>
      <w:r w:rsidRPr="00C221C3">
        <w:rPr>
          <w:rFonts w:cs="Arial"/>
        </w:rPr>
        <w:t>zboží vyhovuje požadavkům právních předpisů,</w:t>
      </w:r>
    </w:p>
    <w:p w:rsidR="00004488" w:rsidRPr="00556D6D" w:rsidRDefault="00004488" w:rsidP="00004488">
      <w:pPr>
        <w:pStyle w:val="Odstavecseseznamem"/>
        <w:numPr>
          <w:ilvl w:val="1"/>
          <w:numId w:val="10"/>
        </w:numPr>
        <w:jc w:val="both"/>
        <w:rPr>
          <w:rFonts w:cs="Arial"/>
        </w:rPr>
      </w:pPr>
      <w:r w:rsidRPr="00C221C3">
        <w:rPr>
          <w:rFonts w:cs="Arial"/>
        </w:rPr>
        <w:t>zboží je bez jakýchkoli jiných vad, a to i právních</w:t>
      </w:r>
    </w:p>
    <w:p w:rsidR="00004488" w:rsidRDefault="00004488" w:rsidP="00004488">
      <w:pPr>
        <w:jc w:val="center"/>
      </w:pPr>
    </w:p>
    <w:p w:rsidR="00004488" w:rsidRPr="00075B54" w:rsidRDefault="00004488" w:rsidP="00004488">
      <w:pPr>
        <w:pStyle w:val="Odstavecseseznamem"/>
        <w:numPr>
          <w:ilvl w:val="0"/>
          <w:numId w:val="8"/>
        </w:numPr>
        <w:jc w:val="center"/>
        <w:rPr>
          <w:rFonts w:cs="Arial"/>
          <w:b/>
        </w:rPr>
      </w:pPr>
      <w:r w:rsidRPr="00075B54">
        <w:rPr>
          <w:rFonts w:cs="Arial"/>
          <w:b/>
        </w:rPr>
        <w:t>Kupní cena</w:t>
      </w:r>
    </w:p>
    <w:p w:rsidR="00075B54" w:rsidRPr="00075B54" w:rsidRDefault="00004488" w:rsidP="00004488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 w:rsidRPr="00075B54">
        <w:rPr>
          <w:rFonts w:cs="Arial"/>
        </w:rPr>
        <w:t xml:space="preserve">Celková kupní cena za zboží dle čl. II. této smlouvy byla stanovena dohodou </w:t>
      </w:r>
      <w:r w:rsidR="00075B54" w:rsidRPr="00075B54">
        <w:rPr>
          <w:rFonts w:cs="Arial"/>
        </w:rPr>
        <w:t>smluvních stran</w:t>
      </w:r>
      <w:r w:rsidRPr="00075B54">
        <w:rPr>
          <w:rFonts w:cs="Arial"/>
        </w:rPr>
        <w:t xml:space="preserve"> </w:t>
      </w:r>
      <w:r w:rsidR="00075B54" w:rsidRPr="00075B54">
        <w:rPr>
          <w:rFonts w:cs="Arial"/>
        </w:rPr>
        <w:t>ve výši:</w:t>
      </w:r>
    </w:p>
    <w:p w:rsidR="00075B54" w:rsidRPr="00075B54" w:rsidRDefault="00075B54" w:rsidP="00075B54">
      <w:pPr>
        <w:spacing w:before="120" w:line="360" w:lineRule="auto"/>
        <w:ind w:left="708" w:firstLine="708"/>
        <w:jc w:val="both"/>
        <w:rPr>
          <w:b/>
        </w:rPr>
      </w:pPr>
      <w:r w:rsidRPr="00075B54">
        <w:rPr>
          <w:b/>
        </w:rPr>
        <w:t>bez DPH      ....................... Kč</w:t>
      </w:r>
    </w:p>
    <w:p w:rsidR="00075B54" w:rsidRPr="00075B54" w:rsidRDefault="00075B54" w:rsidP="00075B54">
      <w:pPr>
        <w:spacing w:line="360" w:lineRule="auto"/>
        <w:ind w:left="708" w:firstLine="708"/>
        <w:jc w:val="both"/>
        <w:rPr>
          <w:b/>
        </w:rPr>
      </w:pPr>
      <w:r w:rsidRPr="00075B54">
        <w:rPr>
          <w:b/>
        </w:rPr>
        <w:t>DPH             ....................... Kč</w:t>
      </w:r>
    </w:p>
    <w:p w:rsidR="00075B54" w:rsidRPr="00075B54" w:rsidRDefault="00075B54" w:rsidP="00075B54">
      <w:pPr>
        <w:spacing w:line="360" w:lineRule="auto"/>
        <w:ind w:left="708" w:firstLine="708"/>
        <w:jc w:val="both"/>
        <w:rPr>
          <w:b/>
        </w:rPr>
      </w:pPr>
      <w:r w:rsidRPr="00075B54">
        <w:rPr>
          <w:b/>
        </w:rPr>
        <w:t>s DPH          ....................... Kč</w:t>
      </w:r>
    </w:p>
    <w:p w:rsidR="00004488" w:rsidRPr="00075B54" w:rsidRDefault="00075B54" w:rsidP="00075B54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 w:rsidRPr="00075B54">
        <w:rPr>
          <w:rFonts w:cs="Arial"/>
        </w:rPr>
        <w:t>Prodávající prohlašuje, že kupní cena obsahuje veškeré náklady spojené s řádným a včasným splněním závazků dle této smlouvy, zejména s řádným odevzdáním zboží kupujícímu</w:t>
      </w:r>
      <w:r w:rsidR="00004488" w:rsidRPr="00075B54">
        <w:rPr>
          <w:rFonts w:cs="Arial"/>
        </w:rPr>
        <w:t xml:space="preserve">. </w:t>
      </w:r>
    </w:p>
    <w:p w:rsidR="00075B54" w:rsidRPr="00075B54" w:rsidRDefault="00075B54" w:rsidP="00004488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 w:rsidRPr="00075B54">
        <w:rPr>
          <w:rFonts w:cs="Arial"/>
        </w:rPr>
        <w:t>Platba bude uskutečněna na základě daňového dokladu vystaveného prodávajícím se splatností do 30 dnů ode dne doručení daňového dokladu kupujícímu. Daňový doklad (faktura) bude obsahovat náležitosti daňového a účetního dokladu podle zákona č. 563/1991 Sb., o účetnictví, ve znění pozdějších předpisů a zákona č. 235/2004 Sb., o dani z přidané hodnoty, ve znění pozdějších předpisů</w:t>
      </w:r>
      <w:r w:rsidR="009934C9">
        <w:rPr>
          <w:rFonts w:cs="Arial"/>
        </w:rPr>
        <w:t>. Faktura musí rovněž obsahovat název a registrační číslo projektu</w:t>
      </w:r>
      <w:r w:rsidRPr="00075B54">
        <w:rPr>
          <w:rFonts w:cs="Arial"/>
        </w:rPr>
        <w:t xml:space="preserve">. </w:t>
      </w:r>
    </w:p>
    <w:p w:rsidR="00075B54" w:rsidRPr="009934C9" w:rsidRDefault="00075B54" w:rsidP="00004488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 w:rsidRPr="00075B54">
        <w:rPr>
          <w:rFonts w:cs="Arial"/>
        </w:rPr>
        <w:t xml:space="preserve">Daňový doklad nesplňující předepsané náležitosti bude kupujícím vrácen do dne splatnosti daňového dokladu k opravě, lhůta splatnosti počíná běžet znovu ode dne </w:t>
      </w:r>
      <w:r w:rsidRPr="009934C9">
        <w:rPr>
          <w:rFonts w:cs="Arial"/>
        </w:rPr>
        <w:t>doručení opraveného či nově vystaveného daňového dokladu</w:t>
      </w:r>
      <w:r w:rsidR="009934C9" w:rsidRPr="009934C9">
        <w:rPr>
          <w:rFonts w:cs="Arial"/>
        </w:rPr>
        <w:t>.</w:t>
      </w:r>
    </w:p>
    <w:p w:rsidR="00004488" w:rsidRPr="009934C9" w:rsidRDefault="00004488" w:rsidP="00004488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 w:rsidRPr="009934C9">
        <w:rPr>
          <w:rFonts w:cs="Arial"/>
        </w:rPr>
        <w:t xml:space="preserve">Kupující </w:t>
      </w:r>
      <w:r w:rsidR="009934C9" w:rsidRPr="009934C9">
        <w:rPr>
          <w:rFonts w:cs="Arial"/>
        </w:rPr>
        <w:t>neposkytne prodávajícímu</w:t>
      </w:r>
      <w:r w:rsidRPr="009934C9">
        <w:rPr>
          <w:rFonts w:cs="Arial"/>
        </w:rPr>
        <w:t xml:space="preserve"> zálohu na kupní cenu.</w:t>
      </w:r>
    </w:p>
    <w:p w:rsidR="00004488" w:rsidRPr="009934C9" w:rsidRDefault="009934C9" w:rsidP="00004488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 w:rsidRPr="009934C9">
        <w:rPr>
          <w:rFonts w:cs="Arial"/>
        </w:rPr>
        <w:t>Povinnost kupujícího uhradit fakturu je splněna dnem připsání příslušné částky na účet prodávajícího</w:t>
      </w:r>
      <w:r w:rsidR="00004488" w:rsidRPr="009934C9">
        <w:rPr>
          <w:rFonts w:cs="Arial"/>
        </w:rPr>
        <w:t>.</w:t>
      </w:r>
    </w:p>
    <w:p w:rsidR="00004488" w:rsidRPr="009934C9" w:rsidRDefault="00004488" w:rsidP="00004488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 w:rsidRPr="009934C9">
        <w:rPr>
          <w:rFonts w:cs="Arial"/>
        </w:rPr>
        <w:t>Prodávající přebírá nebezpečí změny okolností ve smyslu § 1765 odst. 2 občanského zákoníku.</w:t>
      </w:r>
    </w:p>
    <w:p w:rsidR="00004488" w:rsidRDefault="00004488" w:rsidP="00004488">
      <w:pPr>
        <w:jc w:val="center"/>
      </w:pPr>
    </w:p>
    <w:p w:rsidR="00521E1F" w:rsidRDefault="00521E1F" w:rsidP="00004488">
      <w:pPr>
        <w:jc w:val="center"/>
      </w:pPr>
    </w:p>
    <w:p w:rsidR="00004488" w:rsidRPr="006866B2" w:rsidRDefault="00004488" w:rsidP="00004488">
      <w:pPr>
        <w:pStyle w:val="Odstavecseseznamem"/>
        <w:numPr>
          <w:ilvl w:val="0"/>
          <w:numId w:val="8"/>
        </w:numPr>
        <w:jc w:val="center"/>
        <w:rPr>
          <w:rFonts w:cs="Arial"/>
          <w:b/>
        </w:rPr>
      </w:pPr>
      <w:r w:rsidRPr="006866B2">
        <w:rPr>
          <w:rFonts w:cs="Arial"/>
          <w:b/>
        </w:rPr>
        <w:t>Dodací lhůta, místo a způsob plnění</w:t>
      </w:r>
    </w:p>
    <w:p w:rsidR="00004488" w:rsidRPr="006866B2" w:rsidRDefault="00004488" w:rsidP="00004488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6866B2">
        <w:rPr>
          <w:rFonts w:cs="Arial"/>
        </w:rPr>
        <w:t>Prodávající je pov</w:t>
      </w:r>
      <w:r w:rsidR="00887CB2" w:rsidRPr="006866B2">
        <w:rPr>
          <w:rFonts w:cs="Arial"/>
        </w:rPr>
        <w:t>inen odevzdat předmět koupě do 3</w:t>
      </w:r>
      <w:r w:rsidRPr="006866B2">
        <w:rPr>
          <w:rFonts w:cs="Arial"/>
        </w:rPr>
        <w:t xml:space="preserve">0 dnů od </w:t>
      </w:r>
      <w:r w:rsidR="00887CB2" w:rsidRPr="006866B2">
        <w:rPr>
          <w:rFonts w:cs="Arial"/>
        </w:rPr>
        <w:t>uzavření této smlouvy</w:t>
      </w:r>
      <w:r w:rsidRPr="006866B2">
        <w:rPr>
          <w:rFonts w:cs="Arial"/>
        </w:rPr>
        <w:t xml:space="preserve">. </w:t>
      </w:r>
    </w:p>
    <w:p w:rsidR="00004488" w:rsidRPr="006866B2" w:rsidRDefault="00004488" w:rsidP="00004488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6866B2">
        <w:rPr>
          <w:rFonts w:cs="Arial"/>
        </w:rPr>
        <w:t>Místem odevzdání zboží je</w:t>
      </w:r>
      <w:r w:rsidR="00887CB2" w:rsidRPr="006866B2">
        <w:rPr>
          <w:rFonts w:cs="Arial"/>
        </w:rPr>
        <w:t xml:space="preserve"> </w:t>
      </w:r>
      <w:r w:rsidR="006866B2">
        <w:rPr>
          <w:rFonts w:cs="Arial"/>
        </w:rPr>
        <w:t>sídlo kupujícího:</w:t>
      </w:r>
      <w:r w:rsidR="00887E6F" w:rsidRPr="006866B2">
        <w:rPr>
          <w:rFonts w:cs="Arial"/>
        </w:rPr>
        <w:t xml:space="preserve"> </w:t>
      </w:r>
      <w:r w:rsidR="00AD0E8A">
        <w:t>Rožmitálská 419, 262 72 Březnice.</w:t>
      </w:r>
    </w:p>
    <w:p w:rsidR="00004488" w:rsidRDefault="00004488" w:rsidP="00004488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8F5230">
        <w:rPr>
          <w:rFonts w:cs="Arial"/>
        </w:rPr>
        <w:lastRenderedPageBreak/>
        <w:t xml:space="preserve">Osobou </w:t>
      </w:r>
      <w:r>
        <w:rPr>
          <w:rFonts w:cs="Arial"/>
        </w:rPr>
        <w:t>oprávněnou za prodávajícího je</w:t>
      </w:r>
      <w:r w:rsidRPr="00004488">
        <w:rPr>
          <w:rFonts w:cs="Arial"/>
          <w:highlight w:val="lightGray"/>
        </w:rPr>
        <w:t xml:space="preserve"> ....................</w:t>
      </w:r>
      <w:r w:rsidRPr="008F5230">
        <w:rPr>
          <w:rFonts w:cs="Arial"/>
        </w:rPr>
        <w:t xml:space="preserve"> (</w:t>
      </w:r>
      <w:r w:rsidRPr="008F5230">
        <w:rPr>
          <w:rFonts w:cs="Arial"/>
          <w:b/>
          <w:i/>
        </w:rPr>
        <w:t>pozn. bude doplněno uchazečem s uvedením kontaktního e-mailu a tel.</w:t>
      </w:r>
      <w:r w:rsidRPr="008F5230">
        <w:rPr>
          <w:rFonts w:cs="Arial"/>
        </w:rPr>
        <w:t>)</w:t>
      </w:r>
    </w:p>
    <w:p w:rsidR="00004488" w:rsidRPr="00887E6F" w:rsidRDefault="00004488" w:rsidP="00887E6F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572C68">
        <w:rPr>
          <w:rFonts w:cs="Arial"/>
        </w:rPr>
        <w:t>Osoba oprávněná za kupujícího k</w:t>
      </w:r>
      <w:r>
        <w:rPr>
          <w:rFonts w:cs="Arial"/>
        </w:rPr>
        <w:t xml:space="preserve"> </w:t>
      </w:r>
      <w:r w:rsidRPr="00572C68">
        <w:rPr>
          <w:rFonts w:cs="Arial"/>
        </w:rPr>
        <w:t xml:space="preserve">převzetí zboží je </w:t>
      </w:r>
      <w:r w:rsidR="00887E6F" w:rsidRPr="00516015">
        <w:t xml:space="preserve">Mgr. </w:t>
      </w:r>
      <w:r w:rsidR="00AD0E8A">
        <w:t>Miroslav Bělka</w:t>
      </w:r>
      <w:r w:rsidR="00887E6F">
        <w:t>,</w:t>
      </w:r>
      <w:r w:rsidR="00887E6F" w:rsidRPr="00887E6F">
        <w:rPr>
          <w:rFonts w:cs="Arial"/>
        </w:rPr>
        <w:t xml:space="preserve"> </w:t>
      </w:r>
      <w:r w:rsidR="00887CB2" w:rsidRPr="00887E6F">
        <w:rPr>
          <w:rFonts w:cs="Arial"/>
        </w:rPr>
        <w:t xml:space="preserve">e-mail: </w:t>
      </w:r>
      <w:hyperlink r:id="rId21" w:history="1">
        <w:r w:rsidR="00AD0E8A" w:rsidRPr="00297F06">
          <w:rPr>
            <w:rStyle w:val="Hypertextovodkaz"/>
            <w:szCs w:val="22"/>
          </w:rPr>
          <w:t>reditel@zsbreznice.cz</w:t>
        </w:r>
      </w:hyperlink>
      <w:r w:rsidR="00887E6F">
        <w:t xml:space="preserve"> </w:t>
      </w:r>
      <w:r w:rsidR="00887CB2" w:rsidRPr="00887E6F">
        <w:rPr>
          <w:rFonts w:cs="Arial"/>
        </w:rPr>
        <w:t xml:space="preserve">tel.: </w:t>
      </w:r>
      <w:r w:rsidR="00AD0E8A">
        <w:rPr>
          <w:szCs w:val="22"/>
        </w:rPr>
        <w:t>318 682 358</w:t>
      </w:r>
      <w:r w:rsidR="006866B2">
        <w:rPr>
          <w:szCs w:val="22"/>
        </w:rPr>
        <w:t>.</w:t>
      </w:r>
    </w:p>
    <w:p w:rsidR="00004488" w:rsidRPr="00CF4F0F" w:rsidRDefault="00004488" w:rsidP="00004488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8F5230">
        <w:rPr>
          <w:rFonts w:cs="Arial"/>
        </w:rPr>
        <w:t>Odevzdání zboží bude potvrzeno podpisem oprávněných osob prodávajícího a kupujícího na protokolu o odevzdání zboží s uvedením data odevzdání zboží.</w:t>
      </w:r>
    </w:p>
    <w:p w:rsidR="00004488" w:rsidRDefault="00004488" w:rsidP="00004488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8F5230">
        <w:rPr>
          <w:rFonts w:cs="Arial"/>
        </w:rPr>
        <w:t xml:space="preserve">Kupující po odevzdání zboží provede kontrolu zjevných vad. Zjistí-li kupující, že zboží má vady, oznámí </w:t>
      </w:r>
      <w:r>
        <w:rPr>
          <w:rFonts w:cs="Arial"/>
        </w:rPr>
        <w:t>to prodávajícímu nejpozději do </w:t>
      </w:r>
      <w:r w:rsidR="00887CB2">
        <w:rPr>
          <w:rFonts w:cs="Arial"/>
        </w:rPr>
        <w:t>5</w:t>
      </w:r>
      <w:r w:rsidRPr="008F5230">
        <w:rPr>
          <w:rFonts w:cs="Arial"/>
        </w:rPr>
        <w:t> pracovních dnů ode dne odevzdání zboží. Má se za to, že dnem nás</w:t>
      </w:r>
      <w:r w:rsidR="00887CB2">
        <w:rPr>
          <w:rFonts w:cs="Arial"/>
        </w:rPr>
        <w:t>ledujícím po uplynutí 5</w:t>
      </w:r>
      <w:r w:rsidRPr="008F5230">
        <w:rPr>
          <w:rFonts w:cs="Arial"/>
        </w:rPr>
        <w:t xml:space="preserve"> pracovních dnů ode dne odevzdání zboží, aniž by kupující oznámil prodávajícímu existenci vad, kupující zboží převzal</w:t>
      </w:r>
      <w:r>
        <w:rPr>
          <w:rFonts w:cs="Arial"/>
        </w:rPr>
        <w:t>.</w:t>
      </w:r>
    </w:p>
    <w:p w:rsidR="00004488" w:rsidRDefault="00004488" w:rsidP="00004488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8F5230">
        <w:rPr>
          <w:rFonts w:cs="Arial"/>
        </w:rPr>
        <w:t>Kupující není povinen převzít zboží, které vykazuje vady, přestože by samy o sobě ani ve spojení s jinými nebránily řádnému užívání zboží nebo jeho užívání podstatným způsobem neomezovaly. Nepřevezme-li kupující zboží z tohoto důvodu, hledí se na ně, jako by prodávajícím nebylo odevzdáno a prodávající je v prodlení oproti lhůtě</w:t>
      </w:r>
      <w:r>
        <w:rPr>
          <w:rFonts w:cs="Arial"/>
        </w:rPr>
        <w:t xml:space="preserve"> dle odstavce prvního tohoto článku</w:t>
      </w:r>
      <w:r w:rsidRPr="008F5230">
        <w:rPr>
          <w:rFonts w:cs="Arial"/>
        </w:rPr>
        <w:t xml:space="preserve"> se všemi důsledky, které jsou s tím spojeny.</w:t>
      </w:r>
    </w:p>
    <w:p w:rsidR="00004488" w:rsidRDefault="00004488" w:rsidP="00004488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8F5230">
        <w:rPr>
          <w:rFonts w:cs="Arial"/>
        </w:rPr>
        <w:t>Pokud věc vykazuje vady, popř. pokud prodávající neodevzdal kupujícímu některou z více kusů jedné položky zboží ve smluvené lhůtě, přičemž mělo být na základě této smlouvy odevzdáno více kusů jedné položky</w:t>
      </w:r>
      <w:r>
        <w:rPr>
          <w:rFonts w:cs="Arial"/>
        </w:rPr>
        <w:t xml:space="preserve"> </w:t>
      </w:r>
      <w:r w:rsidRPr="008F5230">
        <w:rPr>
          <w:rFonts w:cs="Arial"/>
        </w:rPr>
        <w:t xml:space="preserve">zboží, a kupující se přesto rozhodne odevzdané zboží od prodávajícího převzít, má se za to, že prodávající splnil závazek odevzdat věc s vadami. Prodávající v takovém případě není v prodlení s odevzdáním věci. Při oznamování a odstraňování vad věci dle tohoto článku postupují smluvní strany přiměřeně v souladu s ustanoveními o reklamaci vad věci uvedenými v čl. </w:t>
      </w:r>
      <w:r>
        <w:rPr>
          <w:rFonts w:cs="Arial"/>
        </w:rPr>
        <w:t>V</w:t>
      </w:r>
      <w:r w:rsidRPr="008F5230">
        <w:rPr>
          <w:rFonts w:cs="Arial"/>
        </w:rPr>
        <w:t xml:space="preserve"> této smlouvy. Takto oznámené vady se prodávající zavazuje odstranit v souladu s uplatněným právem kupujícího bezodkladně, nejpozději však do 10 dnů ode dne jejich oznámení prodávajícímu</w:t>
      </w:r>
      <w:r>
        <w:rPr>
          <w:rFonts w:cs="Arial"/>
        </w:rPr>
        <w:t>.</w:t>
      </w:r>
    </w:p>
    <w:p w:rsidR="004F2B84" w:rsidRPr="004F2B84" w:rsidRDefault="004F2B84" w:rsidP="004F2B84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4F2B84">
        <w:rPr>
          <w:rFonts w:cs="Arial"/>
        </w:rPr>
        <w:t>Nebezpečí škody na zboží a vlastnické právo ke zboží přechází na kupujícího v okamžiku jeho převzetí kupujícím.</w:t>
      </w:r>
    </w:p>
    <w:p w:rsidR="00004488" w:rsidRDefault="00004488" w:rsidP="00004488">
      <w:pPr>
        <w:jc w:val="both"/>
        <w:rPr>
          <w:rFonts w:cs="Arial"/>
        </w:rPr>
      </w:pPr>
    </w:p>
    <w:p w:rsidR="00521E1F" w:rsidRDefault="00521E1F" w:rsidP="00004488">
      <w:pPr>
        <w:jc w:val="both"/>
        <w:rPr>
          <w:rFonts w:cs="Arial"/>
        </w:rPr>
      </w:pPr>
    </w:p>
    <w:p w:rsidR="00004488" w:rsidRPr="00EB5BC4" w:rsidRDefault="00004488" w:rsidP="00004488">
      <w:pPr>
        <w:pStyle w:val="Odstavecseseznamem"/>
        <w:numPr>
          <w:ilvl w:val="0"/>
          <w:numId w:val="8"/>
        </w:numPr>
        <w:jc w:val="center"/>
        <w:rPr>
          <w:rFonts w:cs="Arial"/>
          <w:b/>
        </w:rPr>
      </w:pPr>
      <w:r w:rsidRPr="00EB5BC4">
        <w:rPr>
          <w:rFonts w:cs="Arial"/>
          <w:b/>
        </w:rPr>
        <w:t>Záruka</w:t>
      </w:r>
      <w:r>
        <w:rPr>
          <w:rFonts w:cs="Arial"/>
          <w:b/>
        </w:rPr>
        <w:t xml:space="preserve"> za jakost, práva z vadného plnění</w:t>
      </w:r>
      <w:r w:rsidRPr="00EB5BC4">
        <w:rPr>
          <w:rFonts w:cs="Arial"/>
          <w:b/>
        </w:rPr>
        <w:t xml:space="preserve"> </w:t>
      </w:r>
    </w:p>
    <w:p w:rsidR="00004488" w:rsidRDefault="00004488" w:rsidP="00004488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9137FD">
        <w:rPr>
          <w:rFonts w:cs="Arial"/>
        </w:rPr>
        <w:t>Zboží je vadné, neodpovídá-li této smlouvě</w:t>
      </w:r>
      <w:r>
        <w:rPr>
          <w:rFonts w:cs="Arial"/>
        </w:rPr>
        <w:t>.</w:t>
      </w:r>
    </w:p>
    <w:p w:rsidR="00004488" w:rsidRDefault="00004488" w:rsidP="00004488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9137FD">
        <w:rPr>
          <w:rFonts w:cs="Arial"/>
        </w:rPr>
        <w:t>Práva kupujícího z vadného plnění zakládá vada, kterou má zboží v době jeho odevzdání, v době mezi odevzdáním zboží a počátkem běhu záruční doby nebo v záruční době</w:t>
      </w:r>
      <w:r>
        <w:rPr>
          <w:rFonts w:cs="Arial"/>
        </w:rPr>
        <w:t>.</w:t>
      </w:r>
    </w:p>
    <w:p w:rsidR="00004488" w:rsidRDefault="00004488" w:rsidP="00004488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9137FD">
        <w:rPr>
          <w:rFonts w:cs="Arial"/>
        </w:rPr>
        <w:t>Smluvní strany sjednávají, že zboží bude odpovídat této smlouvě i po smluvenou záruční dobu.</w:t>
      </w:r>
    </w:p>
    <w:p w:rsidR="00004488" w:rsidRDefault="00004488" w:rsidP="00004488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9137FD">
        <w:rPr>
          <w:rFonts w:cs="Arial"/>
        </w:rPr>
        <w:t xml:space="preserve">Prodávající se zavazuje poskytnout na zboží záruku za jakost, přičemž záruční doba činí minimálně 24 kalendářních měsíců ode dne převzetí zboží, není-li </w:t>
      </w:r>
      <w:r>
        <w:rPr>
          <w:rFonts w:cs="Arial"/>
        </w:rPr>
        <w:t>v Příloze č. 1 této s</w:t>
      </w:r>
      <w:r w:rsidRPr="009137FD">
        <w:rPr>
          <w:rFonts w:cs="Arial"/>
        </w:rPr>
        <w:t>mlouvy, v záručním listu nebo v jiném prohlášení o záruce stanovena záruční doba delší.</w:t>
      </w:r>
      <w:r>
        <w:rPr>
          <w:rFonts w:cs="Arial"/>
        </w:rPr>
        <w:t xml:space="preserve"> </w:t>
      </w:r>
      <w:r w:rsidRPr="009137FD">
        <w:rPr>
          <w:rFonts w:cs="Arial"/>
        </w:rPr>
        <w:t>Prodávající má povinnosti z vadného plnění nejméně v takovém rozsahu, v jakém trvají povinnosti z vadného plnění výrobce zboží.</w:t>
      </w:r>
    </w:p>
    <w:p w:rsidR="00004488" w:rsidRDefault="00004488" w:rsidP="00004488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853797">
        <w:rPr>
          <w:rFonts w:cs="Arial"/>
        </w:rPr>
        <w:t>Záruční doba začíná běžet ode dne převzetí zboží kupujícím. Je-li zboží kupujícím převzato s alespoň jednou vadou, počíná záruční doba běžet až dnem odstranění poslední vady. Podobně bylo-li zboží kupujícím převzato i přes to, že prodávající neodevzdal některou z položek zboží ve smluvené lhůtě, počíná záruční doba běžet až dnem odevzdání chybějící položky zboží</w:t>
      </w:r>
      <w:r>
        <w:rPr>
          <w:rFonts w:cs="Arial"/>
        </w:rPr>
        <w:t>.</w:t>
      </w:r>
    </w:p>
    <w:p w:rsidR="00004488" w:rsidRDefault="00004488" w:rsidP="00004488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853797">
        <w:rPr>
          <w:rFonts w:cs="Arial"/>
        </w:rPr>
        <w:t>Záruční doba dle předchozího odstavce neběží po dobu, po kterou kupující nemůže zboží užívat pro vady, za které odpovídá prodávající, tedy i z důvodu jejich řešení.</w:t>
      </w:r>
    </w:p>
    <w:p w:rsidR="006866B2" w:rsidRDefault="006866B2" w:rsidP="006866B2">
      <w:pPr>
        <w:pStyle w:val="Odstavecseseznamem"/>
        <w:jc w:val="both"/>
        <w:rPr>
          <w:rFonts w:cs="Arial"/>
        </w:rPr>
      </w:pPr>
    </w:p>
    <w:p w:rsidR="00004488" w:rsidRPr="00853797" w:rsidRDefault="00004488" w:rsidP="00004488">
      <w:pPr>
        <w:pStyle w:val="Odstavecseseznamem"/>
        <w:numPr>
          <w:ilvl w:val="0"/>
          <w:numId w:val="13"/>
        </w:numPr>
        <w:spacing w:after="160" w:line="259" w:lineRule="auto"/>
        <w:rPr>
          <w:rFonts w:cs="Arial"/>
        </w:rPr>
      </w:pPr>
      <w:r w:rsidRPr="00853797">
        <w:rPr>
          <w:rFonts w:cs="Arial"/>
        </w:rPr>
        <w:lastRenderedPageBreak/>
        <w:t>Má-li zboží vadu (vady) má kupující právo:</w:t>
      </w:r>
    </w:p>
    <w:p w:rsidR="00004488" w:rsidRPr="00853797" w:rsidRDefault="00004488" w:rsidP="00004488">
      <w:pPr>
        <w:pStyle w:val="Odstavecseseznamem"/>
        <w:numPr>
          <w:ilvl w:val="1"/>
          <w:numId w:val="13"/>
        </w:numPr>
        <w:spacing w:after="160" w:line="259" w:lineRule="auto"/>
        <w:rPr>
          <w:rFonts w:cs="Arial"/>
        </w:rPr>
      </w:pPr>
      <w:r w:rsidRPr="00853797">
        <w:rPr>
          <w:rFonts w:cs="Arial"/>
        </w:rPr>
        <w:t>na odstranění vady dodáním nového zboží bez vady,</w:t>
      </w:r>
    </w:p>
    <w:p w:rsidR="00004488" w:rsidRPr="00853797" w:rsidRDefault="00004488" w:rsidP="00004488">
      <w:pPr>
        <w:pStyle w:val="Odstavecseseznamem"/>
        <w:numPr>
          <w:ilvl w:val="1"/>
          <w:numId w:val="13"/>
        </w:numPr>
        <w:spacing w:after="160" w:line="259" w:lineRule="auto"/>
        <w:rPr>
          <w:rFonts w:cs="Arial"/>
        </w:rPr>
      </w:pPr>
      <w:r w:rsidRPr="00853797">
        <w:rPr>
          <w:rFonts w:cs="Arial"/>
        </w:rPr>
        <w:t>na odstranění vady dodáním chybějícího zboží,</w:t>
      </w:r>
    </w:p>
    <w:p w:rsidR="00004488" w:rsidRPr="00853797" w:rsidRDefault="00004488" w:rsidP="00004488">
      <w:pPr>
        <w:pStyle w:val="Odstavecseseznamem"/>
        <w:numPr>
          <w:ilvl w:val="1"/>
          <w:numId w:val="13"/>
        </w:numPr>
        <w:spacing w:after="160" w:line="259" w:lineRule="auto"/>
        <w:rPr>
          <w:rFonts w:cs="Arial"/>
        </w:rPr>
      </w:pPr>
      <w:r w:rsidRPr="00853797">
        <w:rPr>
          <w:rFonts w:cs="Arial"/>
        </w:rPr>
        <w:t>na odstranění vady opravou zboží (je-li vada opravou odstranitelná),</w:t>
      </w:r>
    </w:p>
    <w:p w:rsidR="00004488" w:rsidRPr="00853797" w:rsidRDefault="00004488" w:rsidP="00004488">
      <w:pPr>
        <w:pStyle w:val="Odstavecseseznamem"/>
        <w:numPr>
          <w:ilvl w:val="1"/>
          <w:numId w:val="13"/>
        </w:numPr>
        <w:spacing w:after="160" w:line="259" w:lineRule="auto"/>
        <w:rPr>
          <w:rFonts w:cs="Arial"/>
        </w:rPr>
      </w:pPr>
      <w:r w:rsidRPr="00853797">
        <w:rPr>
          <w:rFonts w:cs="Arial"/>
        </w:rPr>
        <w:t>na přiměřenou slevu z kupní ceny, nebo</w:t>
      </w:r>
    </w:p>
    <w:p w:rsidR="00004488" w:rsidRDefault="00004488" w:rsidP="00004488">
      <w:pPr>
        <w:pStyle w:val="Odstavecseseznamem"/>
        <w:numPr>
          <w:ilvl w:val="1"/>
          <w:numId w:val="13"/>
        </w:numPr>
        <w:jc w:val="both"/>
        <w:rPr>
          <w:rFonts w:cs="Arial"/>
        </w:rPr>
      </w:pPr>
      <w:r w:rsidRPr="00853797">
        <w:rPr>
          <w:rFonts w:cs="Arial"/>
        </w:rPr>
        <w:t>odstoupit od smlouvy</w:t>
      </w:r>
      <w:r>
        <w:rPr>
          <w:rFonts w:cs="Arial"/>
        </w:rPr>
        <w:t>.</w:t>
      </w:r>
    </w:p>
    <w:p w:rsidR="00004488" w:rsidRPr="004A2D5C" w:rsidRDefault="00004488" w:rsidP="00004488">
      <w:pPr>
        <w:tabs>
          <w:tab w:val="left" w:pos="709"/>
        </w:tabs>
        <w:ind w:left="709"/>
        <w:jc w:val="both"/>
        <w:rPr>
          <w:rFonts w:cs="Arial"/>
        </w:rPr>
      </w:pPr>
      <w:r w:rsidRPr="004A2D5C">
        <w:rPr>
          <w:rFonts w:cs="Arial"/>
        </w:rPr>
        <w:t>Kupující je oprávněn si zvolit a uplatnit kterékoli z výše uvedených práv dle svého uvážení a s přihlédnutím k charakteru vady, příp. zvolit a uplatnit kombinaci těchto práv. Kupující sdělí prodávajícímu, jaké právo si zvolil zároveň s oznámením vady nebo bez zbytečného odkladu po oznámení vady.</w:t>
      </w:r>
    </w:p>
    <w:p w:rsidR="00004488" w:rsidRDefault="00004488" w:rsidP="00004488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4A2D5C">
        <w:rPr>
          <w:rFonts w:cs="Arial"/>
        </w:rPr>
        <w:t>Požadavek na odstranění vad kupující uplatní u prodávajícího nejpozději poslední den záruční doby, a to oznámením</w:t>
      </w:r>
      <w:r>
        <w:rPr>
          <w:rFonts w:cs="Arial"/>
        </w:rPr>
        <w:t xml:space="preserve"> </w:t>
      </w:r>
      <w:r w:rsidRPr="004A2D5C">
        <w:rPr>
          <w:rFonts w:cs="Arial"/>
        </w:rPr>
        <w:t>kontaktní osobě</w:t>
      </w:r>
      <w:r>
        <w:rPr>
          <w:rFonts w:cs="Arial"/>
        </w:rPr>
        <w:t xml:space="preserve"> prodávajícího uvedené v čl. IV. odst. 3 této smlouvy </w:t>
      </w:r>
      <w:r w:rsidRPr="004A2D5C">
        <w:rPr>
          <w:rFonts w:cs="Arial"/>
        </w:rPr>
        <w:t>v písemné podobě nebo elektronicky na e-mail kontaktní osoby (dále také jen „reklamace“). I reklamace odeslaná kupujícím poslední den záruční doby se považuje za včas uplatněnou. V reklamaci kupující uvede alespoň popis vady a/nebo informaci o tom, jak se vada projevuje, a způsob, jakým požaduje vadu odstranit.</w:t>
      </w:r>
    </w:p>
    <w:p w:rsidR="00004488" w:rsidRDefault="00004488" w:rsidP="00004488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4A2D5C">
        <w:rPr>
          <w:rFonts w:cs="Arial"/>
        </w:rPr>
        <w:t>Prodávající se za</w:t>
      </w:r>
      <w:r w:rsidR="00764E87">
        <w:rPr>
          <w:rFonts w:cs="Arial"/>
        </w:rPr>
        <w:t>vazuje prověřit reklamaci a do 3</w:t>
      </w:r>
      <w:r w:rsidRPr="004A2D5C">
        <w:rPr>
          <w:rFonts w:cs="Arial"/>
        </w:rPr>
        <w:t xml:space="preserve"> pracovních dnů ode dne jejího doručení oznámit kupujícímu, zda reklamaci uznává. Pokud tak prodávající v uvedené lhůtě neučiní, má se za to, že reklamaci uznává a že vadu odstraní v souladu s touto smlouvou</w:t>
      </w:r>
      <w:r>
        <w:rPr>
          <w:rFonts w:cs="Arial"/>
        </w:rPr>
        <w:t>.</w:t>
      </w:r>
    </w:p>
    <w:p w:rsidR="00004488" w:rsidRDefault="00004488" w:rsidP="00004488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4A2D5C">
        <w:rPr>
          <w:rFonts w:cs="Arial"/>
        </w:rPr>
        <w:t>I v případech, kdy prodávající reklamaci neuzná, je povinen vadu odstranit. V takovém případě prodávající kupujícího písemně upozorní, že se vzhledem k neuznání reklamace bude domáhat úhrady nákladů na odstranění vady od kupujícího</w:t>
      </w:r>
      <w:r>
        <w:rPr>
          <w:rFonts w:cs="Arial"/>
        </w:rPr>
        <w:t>.</w:t>
      </w:r>
    </w:p>
    <w:p w:rsidR="00004488" w:rsidRDefault="00004488" w:rsidP="00004488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4A2D5C">
        <w:rPr>
          <w:rFonts w:cs="Arial"/>
        </w:rPr>
        <w:t>Pokud prodávající reklamaci neuzná, může být její oprávněnost ověřena znaleckým posudkem, který obstará kupující. V případě, že reklamace bude tímto znaleckým posudkem označena jako oprávněná, ponese prodávající i náklady na vyhotovení znaleckého posudku. Právo kupujícího na bezplatné odstranění vady i v tomto případě vzniká dnem doručení reklamace prodávajícímu. Prokáže-li se, že kupující reklamoval neoprávněně, je povinen uhradit prodávajícímu prokazatelně a účelně vynaložené náklady na odstranění vady.</w:t>
      </w:r>
    </w:p>
    <w:p w:rsidR="00004488" w:rsidRDefault="00004488" w:rsidP="00004488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4A2D5C">
        <w:rPr>
          <w:rFonts w:cs="Arial"/>
        </w:rPr>
        <w:t>Reklamované vady se prodávající zavazuje odstranit v souladu s uplatněným právem kupujícího bezodkladně, nejpozději však do 15 dnů ode dne doručení reklamace, a to i v případě, že odstraňování vady provede prodávající třetí osobou</w:t>
      </w:r>
      <w:r>
        <w:rPr>
          <w:rFonts w:cs="Arial"/>
        </w:rPr>
        <w:t>.</w:t>
      </w:r>
    </w:p>
    <w:p w:rsidR="00004488" w:rsidRPr="004A2D5C" w:rsidRDefault="00004488" w:rsidP="00004488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cs="Arial"/>
        </w:rPr>
      </w:pPr>
      <w:r w:rsidRPr="004A2D5C">
        <w:rPr>
          <w:rFonts w:cs="Arial"/>
        </w:rPr>
        <w:t>Smluvní strany se zavazují poskytovat si navzájem při odstraňování vad zboží veškerou potřebnou součinnost tak, aby byly vady řádně a včas odstraněny. Prodávající je povinen zejm</w:t>
      </w:r>
      <w:r w:rsidR="00764E87">
        <w:rPr>
          <w:rFonts w:cs="Arial"/>
        </w:rPr>
        <w:t>éna</w:t>
      </w:r>
      <w:r w:rsidRPr="004A2D5C">
        <w:rPr>
          <w:rFonts w:cs="Arial"/>
        </w:rPr>
        <w:t xml:space="preserve">: </w:t>
      </w:r>
    </w:p>
    <w:p w:rsidR="00004488" w:rsidRPr="004A2D5C" w:rsidRDefault="00004488" w:rsidP="00004488">
      <w:pPr>
        <w:pStyle w:val="Odstavecseseznamem"/>
        <w:numPr>
          <w:ilvl w:val="1"/>
          <w:numId w:val="13"/>
        </w:numPr>
        <w:spacing w:after="160" w:line="259" w:lineRule="auto"/>
        <w:rPr>
          <w:rFonts w:cs="Arial"/>
        </w:rPr>
      </w:pPr>
      <w:r w:rsidRPr="004A2D5C">
        <w:rPr>
          <w:rFonts w:cs="Arial"/>
        </w:rPr>
        <w:t>v případě odstranění vady dodáním nového zboží, dodat nové zboží na tutéž adresu, kde bylo kupujícímu odevzdáno nahrazované zboží, a</w:t>
      </w:r>
    </w:p>
    <w:p w:rsidR="00004488" w:rsidRPr="004A2D5C" w:rsidRDefault="00004488" w:rsidP="00004488">
      <w:pPr>
        <w:pStyle w:val="Odstavecseseznamem"/>
        <w:numPr>
          <w:ilvl w:val="1"/>
          <w:numId w:val="13"/>
        </w:numPr>
        <w:spacing w:after="160" w:line="259" w:lineRule="auto"/>
        <w:rPr>
          <w:rFonts w:cs="Arial"/>
        </w:rPr>
      </w:pPr>
      <w:r w:rsidRPr="004A2D5C">
        <w:rPr>
          <w:rFonts w:cs="Arial"/>
        </w:rPr>
        <w:t>převzít zboží, jehož vada má být odstraněna opravou, k opravě v místě, kde bylo kupujícímu odevzdáno, a po provedení opravy opravené zboží opět v tomto místě předat kupujícímu.</w:t>
      </w:r>
    </w:p>
    <w:p w:rsidR="00004488" w:rsidRPr="004A2D5C" w:rsidRDefault="00004488" w:rsidP="00004488">
      <w:pPr>
        <w:pStyle w:val="Odstavecseseznamem"/>
        <w:ind w:hanging="11"/>
        <w:jc w:val="both"/>
        <w:rPr>
          <w:rFonts w:cs="Arial"/>
        </w:rPr>
      </w:pPr>
      <w:r w:rsidRPr="004A2D5C">
        <w:rPr>
          <w:rFonts w:cs="Arial"/>
        </w:rPr>
        <w:t>Převzetí zboží k odstranění vad a následné předání zboží po odstranění vad proběhne vždy v pracovní dny v době od 9:00 do 16:00 hod., nebude-li mezi prodávajícím a kupujícím dohodnuto jinak</w:t>
      </w:r>
      <w:r>
        <w:rPr>
          <w:rFonts w:cs="Arial"/>
        </w:rPr>
        <w:t>.</w:t>
      </w:r>
    </w:p>
    <w:p w:rsidR="00004488" w:rsidRDefault="00004488" w:rsidP="00004488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4A2D5C">
        <w:rPr>
          <w:rFonts w:cs="Arial"/>
        </w:rPr>
        <w:t xml:space="preserve">V případě, že prodávající neodstraní vadu ve lhůtě dle </w:t>
      </w:r>
      <w:r>
        <w:rPr>
          <w:rFonts w:cs="Arial"/>
        </w:rPr>
        <w:t>odst. 12. tohot</w:t>
      </w:r>
      <w:r w:rsidR="00764E87">
        <w:rPr>
          <w:rFonts w:cs="Arial"/>
        </w:rPr>
        <w:t>o</w:t>
      </w:r>
      <w:r>
        <w:rPr>
          <w:rFonts w:cs="Arial"/>
        </w:rPr>
        <w:t xml:space="preserve"> článku</w:t>
      </w:r>
      <w:r w:rsidRPr="004A2D5C">
        <w:rPr>
          <w:rFonts w:cs="Arial"/>
        </w:rPr>
        <w:t xml:space="preserve">, nebo pokud prodávající odmítne vadu odstranit, je kupující oprávněn vadu odstranit na své náklady a prodávající je povinen kupujícímu uhradit náklady vynaložené na odstranění vady, a to do 10 dnů ode dne jejich písemného uplatnění u prodávajícího. V případech, kdy ze záručních podmínek vyplývá, že záruční opravy může provádět pouze </w:t>
      </w:r>
      <w:r w:rsidRPr="004A2D5C">
        <w:rPr>
          <w:rFonts w:cs="Arial"/>
        </w:rPr>
        <w:lastRenderedPageBreak/>
        <w:t>autorizovaná osoba nebo kdy neautorizovaný zásah je spojen se ztrátou práv ze záruky, smí kupující vadu odstranit pouze využitím služeb autorizované osoby</w:t>
      </w:r>
      <w:r>
        <w:rPr>
          <w:rFonts w:cs="Arial"/>
        </w:rPr>
        <w:t>.</w:t>
      </w:r>
    </w:p>
    <w:p w:rsidR="00004488" w:rsidRDefault="00004488" w:rsidP="00004488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450DA0">
        <w:rPr>
          <w:rFonts w:cs="Arial"/>
        </w:rPr>
        <w:t>Prodávající je povinen v průběhu záruční doby provádět bezplatně veškeré servisní úkony, jejichž provedením podmiňuje platnost záruky. Termíny servisních úkonů budou stanoveny dle provozních možností kupujícího</w:t>
      </w:r>
      <w:r>
        <w:rPr>
          <w:rFonts w:cs="Arial"/>
        </w:rPr>
        <w:t>.</w:t>
      </w:r>
    </w:p>
    <w:p w:rsidR="00004488" w:rsidRPr="004A2D5C" w:rsidRDefault="00004488" w:rsidP="00004488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450DA0">
        <w:rPr>
          <w:rFonts w:cs="Arial"/>
        </w:rPr>
        <w:t>Uplatnění práv z vadného plnění kupujícím, jakož i plnění jim odpovídajících povinností prodávajícího není podmíněno ani jinak spojeno s poskytnutím jakékoli další úplaty kupujícího prodávajícímu, příp. jiné osobě</w:t>
      </w:r>
      <w:r>
        <w:rPr>
          <w:rFonts w:cs="Arial"/>
        </w:rPr>
        <w:t>.</w:t>
      </w:r>
    </w:p>
    <w:p w:rsidR="00004488" w:rsidRDefault="00004488" w:rsidP="00004488">
      <w:pPr>
        <w:jc w:val="both"/>
        <w:rPr>
          <w:rFonts w:cs="Arial"/>
        </w:rPr>
      </w:pPr>
    </w:p>
    <w:p w:rsidR="00004488" w:rsidRDefault="00004488" w:rsidP="00004488">
      <w:pPr>
        <w:jc w:val="both"/>
        <w:rPr>
          <w:rFonts w:cs="Arial"/>
        </w:rPr>
      </w:pPr>
    </w:p>
    <w:p w:rsidR="00004488" w:rsidRPr="00EB5BC4" w:rsidRDefault="00004488" w:rsidP="00004488">
      <w:pPr>
        <w:pStyle w:val="Odstavecseseznamem"/>
        <w:numPr>
          <w:ilvl w:val="0"/>
          <w:numId w:val="8"/>
        </w:numPr>
        <w:jc w:val="center"/>
        <w:rPr>
          <w:rFonts w:cs="Arial"/>
          <w:b/>
        </w:rPr>
      </w:pPr>
      <w:r>
        <w:rPr>
          <w:rFonts w:cs="Arial"/>
          <w:b/>
        </w:rPr>
        <w:t>Smluvní pokuty a sankce</w:t>
      </w:r>
    </w:p>
    <w:p w:rsidR="00004488" w:rsidRDefault="009934C9" w:rsidP="00004488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V případě prodlení p</w:t>
      </w:r>
      <w:r w:rsidR="00004488" w:rsidRPr="00EB5BC4">
        <w:rPr>
          <w:rFonts w:cs="Arial"/>
        </w:rPr>
        <w:t xml:space="preserve">rodávajícího s </w:t>
      </w:r>
      <w:r w:rsidR="00004488">
        <w:rPr>
          <w:rFonts w:cs="Arial"/>
        </w:rPr>
        <w:t xml:space="preserve">odevzdáním zboží </w:t>
      </w:r>
      <w:r>
        <w:rPr>
          <w:rFonts w:cs="Arial"/>
        </w:rPr>
        <w:t xml:space="preserve">kupujícímu </w:t>
      </w:r>
      <w:r w:rsidR="00004488">
        <w:rPr>
          <w:rFonts w:cs="Arial"/>
        </w:rPr>
        <w:t>oproti lhůtě stanovené v čl. IV. odst. 1 této smlouvy</w:t>
      </w:r>
      <w:r>
        <w:rPr>
          <w:rFonts w:cs="Arial"/>
        </w:rPr>
        <w:t xml:space="preserve"> má k</w:t>
      </w:r>
      <w:r w:rsidR="00004488" w:rsidRPr="00EB5BC4">
        <w:rPr>
          <w:rFonts w:cs="Arial"/>
        </w:rPr>
        <w:t>upující nárok na</w:t>
      </w:r>
      <w:r w:rsidR="00004488">
        <w:rPr>
          <w:rFonts w:cs="Arial"/>
        </w:rPr>
        <w:t xml:space="preserve"> zaplacení</w:t>
      </w:r>
      <w:r w:rsidR="00004488" w:rsidRPr="00EB5BC4">
        <w:rPr>
          <w:rFonts w:cs="Arial"/>
        </w:rPr>
        <w:t xml:space="preserve"> smluvní pokut</w:t>
      </w:r>
      <w:r w:rsidR="00004488">
        <w:rPr>
          <w:rFonts w:cs="Arial"/>
        </w:rPr>
        <w:t>y</w:t>
      </w:r>
      <w:r w:rsidR="00004488" w:rsidRPr="00EB5BC4">
        <w:rPr>
          <w:rFonts w:cs="Arial"/>
        </w:rPr>
        <w:t xml:space="preserve"> ve výši 0,</w:t>
      </w:r>
      <w:r>
        <w:rPr>
          <w:rFonts w:cs="Arial"/>
        </w:rPr>
        <w:t>2</w:t>
      </w:r>
      <w:r w:rsidR="00004488" w:rsidRPr="00EB5BC4">
        <w:rPr>
          <w:rFonts w:cs="Arial"/>
        </w:rPr>
        <w:t xml:space="preserve"> % z</w:t>
      </w:r>
      <w:r w:rsidR="00004488">
        <w:rPr>
          <w:rFonts w:cs="Arial"/>
        </w:rPr>
        <w:t xml:space="preserve"> celkové </w:t>
      </w:r>
      <w:r w:rsidR="00004488" w:rsidRPr="00EB5BC4">
        <w:rPr>
          <w:rFonts w:cs="Arial"/>
        </w:rPr>
        <w:t>kupní ceny</w:t>
      </w:r>
      <w:r w:rsidR="00004488">
        <w:rPr>
          <w:rFonts w:cs="Arial"/>
        </w:rPr>
        <w:t xml:space="preserve"> (včetně DPH)</w:t>
      </w:r>
      <w:r w:rsidR="00004488" w:rsidRPr="00EB5BC4">
        <w:rPr>
          <w:rFonts w:cs="Arial"/>
        </w:rPr>
        <w:t xml:space="preserve"> za každý i započatý den prodlení s jeho dodávkou.</w:t>
      </w:r>
    </w:p>
    <w:p w:rsidR="00004488" w:rsidRPr="00EB5BC4" w:rsidRDefault="00004488" w:rsidP="00004488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 w:rsidRPr="008C13D2">
        <w:rPr>
          <w:rFonts w:cs="Arial"/>
        </w:rPr>
        <w:t>V případě prodlení prodávajícího s plněním povinností stanovených v čl. </w:t>
      </w:r>
      <w:r>
        <w:rPr>
          <w:rFonts w:cs="Arial"/>
        </w:rPr>
        <w:t>V. odst. 12</w:t>
      </w:r>
      <w:r w:rsidRPr="008C13D2">
        <w:rPr>
          <w:rFonts w:cs="Arial"/>
        </w:rPr>
        <w:t xml:space="preserve">. této </w:t>
      </w:r>
      <w:r>
        <w:rPr>
          <w:rFonts w:cs="Arial"/>
        </w:rPr>
        <w:t>s</w:t>
      </w:r>
      <w:r w:rsidRPr="008C13D2">
        <w:rPr>
          <w:rFonts w:cs="Arial"/>
        </w:rPr>
        <w:t>mlouvy je prodávající povinen zaplatit kup</w:t>
      </w:r>
      <w:r>
        <w:rPr>
          <w:rFonts w:cs="Arial"/>
        </w:rPr>
        <w:t>ujícímu smluvní pokutu ve výši 2</w:t>
      </w:r>
      <w:r w:rsidRPr="008C13D2">
        <w:rPr>
          <w:rFonts w:cs="Arial"/>
        </w:rPr>
        <w:t>00,-- Kč za každý i započatý den prodlení</w:t>
      </w:r>
      <w:r>
        <w:rPr>
          <w:rFonts w:cs="Arial"/>
        </w:rPr>
        <w:t>.</w:t>
      </w:r>
    </w:p>
    <w:p w:rsidR="00004488" w:rsidRPr="00FB3C63" w:rsidRDefault="00004488" w:rsidP="00004488">
      <w:pPr>
        <w:pStyle w:val="Odstavecseseznamem"/>
        <w:numPr>
          <w:ilvl w:val="0"/>
          <w:numId w:val="14"/>
        </w:numPr>
        <w:spacing w:after="160" w:line="259" w:lineRule="auto"/>
        <w:jc w:val="both"/>
        <w:rPr>
          <w:rFonts w:cs="Arial"/>
        </w:rPr>
      </w:pPr>
      <w:r w:rsidRPr="00FB3C63">
        <w:rPr>
          <w:rFonts w:cs="Arial"/>
        </w:rPr>
        <w:t xml:space="preserve">V případě prodlení kupujícího s úhradou kupní ceny </w:t>
      </w:r>
      <w:r>
        <w:rPr>
          <w:rFonts w:cs="Arial"/>
        </w:rPr>
        <w:t>má</w:t>
      </w:r>
      <w:r w:rsidRPr="00FB3C63">
        <w:rPr>
          <w:rFonts w:cs="Arial"/>
        </w:rPr>
        <w:t xml:space="preserve"> prodávající </w:t>
      </w:r>
      <w:r>
        <w:rPr>
          <w:rFonts w:cs="Arial"/>
        </w:rPr>
        <w:t>nárok na zaplacení</w:t>
      </w:r>
      <w:r w:rsidRPr="00FB3C63">
        <w:rPr>
          <w:rFonts w:cs="Arial"/>
        </w:rPr>
        <w:t xml:space="preserve"> smluvní pokut</w:t>
      </w:r>
      <w:r>
        <w:rPr>
          <w:rFonts w:cs="Arial"/>
        </w:rPr>
        <w:t>y</w:t>
      </w:r>
      <w:r w:rsidRPr="00FB3C63">
        <w:rPr>
          <w:rFonts w:cs="Arial"/>
        </w:rPr>
        <w:t xml:space="preserve"> ve výši 0,</w:t>
      </w:r>
      <w:r w:rsidR="004F2B84">
        <w:rPr>
          <w:rFonts w:cs="Arial"/>
        </w:rPr>
        <w:t>2</w:t>
      </w:r>
      <w:r w:rsidRPr="00FB3C63">
        <w:rPr>
          <w:rFonts w:cs="Arial"/>
        </w:rPr>
        <w:t xml:space="preserve"> % z kupní ceny za každý</w:t>
      </w:r>
      <w:r>
        <w:rPr>
          <w:rFonts w:cs="Arial"/>
        </w:rPr>
        <w:t xml:space="preserve"> i započatý</w:t>
      </w:r>
      <w:r w:rsidRPr="00FB3C63">
        <w:rPr>
          <w:rFonts w:cs="Arial"/>
        </w:rPr>
        <w:t xml:space="preserve"> den prodlení. </w:t>
      </w:r>
    </w:p>
    <w:p w:rsidR="00004488" w:rsidRPr="00FB3C63" w:rsidRDefault="00004488" w:rsidP="00004488">
      <w:pPr>
        <w:pStyle w:val="Odstavecseseznamem"/>
        <w:numPr>
          <w:ilvl w:val="0"/>
          <w:numId w:val="14"/>
        </w:numPr>
        <w:jc w:val="both"/>
        <w:rPr>
          <w:rFonts w:cs="Arial"/>
        </w:rPr>
      </w:pPr>
      <w:r w:rsidRPr="008C13D2">
        <w:rPr>
          <w:rFonts w:cs="Arial"/>
        </w:rPr>
        <w:t>Uplatněním nároku na smluvní pokutu není dotčeno oprávnění kupujícího požadovat náhradu škody způsobenou porušením povinnosti ze strany prodávajícího, které je zajištěno smluvní pokutou. To platí i tehdy, bude-li smluvní pokuta snížena rozhodnutím soudu</w:t>
      </w:r>
      <w:r w:rsidRPr="00FB3C63">
        <w:rPr>
          <w:rFonts w:cs="Arial"/>
        </w:rPr>
        <w:t>.</w:t>
      </w:r>
    </w:p>
    <w:p w:rsidR="00004488" w:rsidRPr="00EB5BC4" w:rsidRDefault="00004488" w:rsidP="00004488">
      <w:pPr>
        <w:jc w:val="both"/>
        <w:rPr>
          <w:rFonts w:cs="Arial"/>
        </w:rPr>
      </w:pPr>
    </w:p>
    <w:p w:rsidR="00004488" w:rsidRPr="00EB5BC4" w:rsidRDefault="00004488" w:rsidP="00004488">
      <w:pPr>
        <w:jc w:val="both"/>
        <w:rPr>
          <w:rFonts w:cs="Arial"/>
        </w:rPr>
      </w:pPr>
    </w:p>
    <w:p w:rsidR="00004488" w:rsidRPr="00E81199" w:rsidRDefault="00004488" w:rsidP="00004488">
      <w:pPr>
        <w:pStyle w:val="Odstavecseseznamem"/>
        <w:numPr>
          <w:ilvl w:val="0"/>
          <w:numId w:val="8"/>
        </w:numPr>
        <w:jc w:val="center"/>
        <w:rPr>
          <w:rFonts w:cs="Arial"/>
          <w:b/>
        </w:rPr>
      </w:pPr>
      <w:r w:rsidRPr="00E81199">
        <w:rPr>
          <w:rFonts w:cs="Arial"/>
          <w:b/>
        </w:rPr>
        <w:t>Závěrečná ustanovení</w:t>
      </w:r>
    </w:p>
    <w:p w:rsidR="00004488" w:rsidRPr="00E81199" w:rsidRDefault="00004488" w:rsidP="00004488">
      <w:pPr>
        <w:pStyle w:val="Odstavecseseznamem"/>
        <w:numPr>
          <w:ilvl w:val="0"/>
          <w:numId w:val="15"/>
        </w:numPr>
        <w:jc w:val="both"/>
        <w:rPr>
          <w:rFonts w:cs="Arial"/>
        </w:rPr>
      </w:pPr>
      <w:r w:rsidRPr="00E81199">
        <w:rPr>
          <w:rFonts w:cs="Arial"/>
        </w:rPr>
        <w:t xml:space="preserve">Prodávající bere na vědomí, že je osobou povinou spolupůsobit při výkonu finanční kontroly dle § 2 písm. e) zákona č. 320/2001 Sb., o finanční kontrole ve veřejné správě, v platném znění. </w:t>
      </w:r>
    </w:p>
    <w:p w:rsidR="00764E87" w:rsidRPr="00E81199" w:rsidRDefault="00004488" w:rsidP="00CF0675">
      <w:pPr>
        <w:pStyle w:val="Odstavecseseznamem"/>
        <w:numPr>
          <w:ilvl w:val="0"/>
          <w:numId w:val="15"/>
        </w:numPr>
        <w:jc w:val="both"/>
        <w:rPr>
          <w:rFonts w:cs="Arial"/>
        </w:rPr>
      </w:pPr>
      <w:r w:rsidRPr="00E81199">
        <w:rPr>
          <w:rFonts w:cs="Arial"/>
        </w:rPr>
        <w:t xml:space="preserve">Prodávající </w:t>
      </w:r>
      <w:r w:rsidR="00764E87">
        <w:rPr>
          <w:rFonts w:cs="Arial"/>
        </w:rPr>
        <w:t>se zavazuje respektovat pravidla pro publicitu v rámci OP VK a</w:t>
      </w:r>
      <w:r w:rsidR="00CF0675">
        <w:rPr>
          <w:rFonts w:cs="Arial"/>
        </w:rPr>
        <w:t xml:space="preserve"> realizovat plnění dle této smlouvy v souladu s těmito pravidly.</w:t>
      </w:r>
      <w:r w:rsidRPr="00E81199">
        <w:rPr>
          <w:rFonts w:cs="Arial"/>
        </w:rPr>
        <w:t xml:space="preserve"> </w:t>
      </w:r>
    </w:p>
    <w:p w:rsidR="00004488" w:rsidRDefault="00004488" w:rsidP="00004488">
      <w:pPr>
        <w:pStyle w:val="Odstavecseseznamem"/>
        <w:numPr>
          <w:ilvl w:val="0"/>
          <w:numId w:val="15"/>
        </w:numPr>
        <w:jc w:val="both"/>
        <w:rPr>
          <w:rFonts w:cs="Arial"/>
        </w:rPr>
      </w:pPr>
      <w:r w:rsidRPr="00E81199">
        <w:rPr>
          <w:rFonts w:cs="Arial"/>
        </w:rPr>
        <w:t>Prodávající se zavazuje, že umožní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</w:t>
      </w:r>
      <w:r w:rsidR="00764E87">
        <w:rPr>
          <w:rFonts w:cs="Arial"/>
        </w:rPr>
        <w:t xml:space="preserve"> Sb., o dani z přidané hodnoty), minimálně však do konce roku 2025</w:t>
      </w:r>
      <w:r>
        <w:rPr>
          <w:rFonts w:cs="Arial"/>
        </w:rPr>
        <w:t>.</w:t>
      </w:r>
    </w:p>
    <w:p w:rsidR="00CF0675" w:rsidRDefault="00CF0675" w:rsidP="00004488">
      <w:pPr>
        <w:pStyle w:val="Odstavecseseznamem"/>
        <w:numPr>
          <w:ilvl w:val="0"/>
          <w:numId w:val="15"/>
        </w:numPr>
        <w:jc w:val="both"/>
        <w:rPr>
          <w:rFonts w:cs="Arial"/>
        </w:rPr>
      </w:pPr>
      <w:r w:rsidRPr="00CF0675">
        <w:rPr>
          <w:rFonts w:cs="Arial"/>
        </w:rPr>
        <w:t xml:space="preserve">Kupující je oprávněn odstoupit od </w:t>
      </w:r>
      <w:r>
        <w:rPr>
          <w:rFonts w:cs="Arial"/>
        </w:rPr>
        <w:t>s</w:t>
      </w:r>
      <w:r w:rsidRPr="00CF0675">
        <w:rPr>
          <w:rFonts w:cs="Arial"/>
        </w:rPr>
        <w:t>mlouvy anebo jen částečně odstoupit od </w:t>
      </w:r>
      <w:r>
        <w:rPr>
          <w:rFonts w:cs="Arial"/>
        </w:rPr>
        <w:t>s</w:t>
      </w:r>
      <w:r w:rsidRPr="00CF0675">
        <w:rPr>
          <w:rFonts w:cs="Arial"/>
        </w:rPr>
        <w:t>mlouvy v případě, že nebude uvolněna platba posky</w:t>
      </w:r>
      <w:r>
        <w:rPr>
          <w:rFonts w:cs="Arial"/>
        </w:rPr>
        <w:t>tovatele finančních prostředků</w:t>
      </w:r>
      <w:r w:rsidRPr="00CF0675">
        <w:rPr>
          <w:rFonts w:cs="Arial"/>
        </w:rPr>
        <w:t xml:space="preserve"> kupujícímu, nebo že výdaje, které by kupujícímu na základě smlouvy měly vzniknout, budou kontrolním subjektem, označeny za nezpůsobilé. V takovém případě prodávající nebude uplatňovat nárok na náhradu škody a případné prodlení s placením daňových dokladů z tohoto důvodu</w:t>
      </w:r>
    </w:p>
    <w:p w:rsidR="00004488" w:rsidRDefault="00004488" w:rsidP="00004488">
      <w:pPr>
        <w:pStyle w:val="Odstavecseseznamem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Ve věcech touto s</w:t>
      </w:r>
      <w:r w:rsidRPr="00B32C90">
        <w:rPr>
          <w:rFonts w:cs="Arial"/>
        </w:rPr>
        <w:t>mlouvou výslovně neupravených se bude tento smluvní vztah řídit ustanoveními obecně závazných právních předpisů, zejména občanským zákoníkem a předpisy souvisejícími</w:t>
      </w:r>
      <w:r>
        <w:rPr>
          <w:rFonts w:cs="Arial"/>
        </w:rPr>
        <w:t>.</w:t>
      </w:r>
    </w:p>
    <w:p w:rsidR="00004488" w:rsidRPr="00E81199" w:rsidRDefault="00004488" w:rsidP="00004488">
      <w:pPr>
        <w:pStyle w:val="Odstavecseseznamem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Tato s</w:t>
      </w:r>
      <w:r w:rsidRPr="00B32C90">
        <w:rPr>
          <w:rFonts w:cs="Arial"/>
        </w:rPr>
        <w:t>mlouva může být měněna nebo doplňována pouze písemnými číslovanými dodatky podepsanými oprávněnými zástupci obou smluvních stran</w:t>
      </w:r>
      <w:r w:rsidRPr="00E81199">
        <w:rPr>
          <w:rFonts w:cs="Arial"/>
        </w:rPr>
        <w:t>.</w:t>
      </w:r>
    </w:p>
    <w:p w:rsidR="00004488" w:rsidRPr="001870C8" w:rsidRDefault="00004488" w:rsidP="00004488">
      <w:pPr>
        <w:pStyle w:val="Odstavecseseznamem"/>
        <w:numPr>
          <w:ilvl w:val="0"/>
          <w:numId w:val="15"/>
        </w:numPr>
        <w:jc w:val="both"/>
        <w:rPr>
          <w:rFonts w:cs="Arial"/>
        </w:rPr>
      </w:pPr>
      <w:r w:rsidRPr="001870C8">
        <w:rPr>
          <w:rFonts w:cs="Arial"/>
        </w:rPr>
        <w:lastRenderedPageBreak/>
        <w:t>Tato smlouva je vyhotovena ve dvou stejnopisech vzájemně potvrzených oběma smluvními stranami, z</w:t>
      </w:r>
      <w:r w:rsidR="00CF0675">
        <w:rPr>
          <w:rFonts w:cs="Arial"/>
        </w:rPr>
        <w:t xml:space="preserve"> </w:t>
      </w:r>
      <w:r w:rsidRPr="001870C8">
        <w:rPr>
          <w:rFonts w:cs="Arial"/>
        </w:rPr>
        <w:t>nichž si každá ze smluvních stran ponechá po jednom vyhotovení.</w:t>
      </w:r>
    </w:p>
    <w:p w:rsidR="00004488" w:rsidRPr="001870C8" w:rsidRDefault="00004488" w:rsidP="00004488">
      <w:pPr>
        <w:pStyle w:val="Odstavecseseznamem"/>
        <w:numPr>
          <w:ilvl w:val="0"/>
          <w:numId w:val="15"/>
        </w:numPr>
        <w:jc w:val="both"/>
        <w:rPr>
          <w:rFonts w:cs="Arial"/>
        </w:rPr>
      </w:pPr>
      <w:r w:rsidRPr="001870C8">
        <w:rPr>
          <w:rFonts w:cs="Arial"/>
        </w:rPr>
        <w:t>Tato kupní smlouva nabývá účinnosti dnem jejího podpisu oběma smluvními stranami.</w:t>
      </w:r>
    </w:p>
    <w:p w:rsidR="00004488" w:rsidRPr="00E81199" w:rsidRDefault="00004488" w:rsidP="00004488">
      <w:pPr>
        <w:pStyle w:val="Odstavecseseznamem"/>
        <w:numPr>
          <w:ilvl w:val="0"/>
          <w:numId w:val="15"/>
        </w:numPr>
        <w:rPr>
          <w:rFonts w:cs="Arial"/>
        </w:rPr>
      </w:pPr>
      <w:r w:rsidRPr="001870C8">
        <w:rPr>
          <w:rFonts w:cs="Arial"/>
        </w:rPr>
        <w:t xml:space="preserve">Nedílnou součástí kupní smlouvy je Příloha č. 1 </w:t>
      </w:r>
      <w:r w:rsidRPr="00E81199">
        <w:rPr>
          <w:rFonts w:cs="Arial"/>
        </w:rPr>
        <w:t>–</w:t>
      </w:r>
      <w:r>
        <w:rPr>
          <w:rFonts w:cs="Arial"/>
        </w:rPr>
        <w:t xml:space="preserve"> </w:t>
      </w:r>
      <w:r w:rsidRPr="00E81199">
        <w:rPr>
          <w:rFonts w:cs="Arial"/>
        </w:rPr>
        <w:t>Te</w:t>
      </w:r>
      <w:r>
        <w:rPr>
          <w:rFonts w:cs="Arial"/>
        </w:rPr>
        <w:t>chnická specifikace</w:t>
      </w:r>
      <w:r w:rsidR="00CF0675">
        <w:rPr>
          <w:rFonts w:cs="Arial"/>
        </w:rPr>
        <w:t xml:space="preserve"> zboží</w:t>
      </w:r>
      <w:r>
        <w:rPr>
          <w:rFonts w:cs="Arial"/>
        </w:rPr>
        <w:t>.</w:t>
      </w:r>
    </w:p>
    <w:p w:rsidR="00004488" w:rsidRPr="00EB5BC4" w:rsidRDefault="00004488" w:rsidP="00004488">
      <w:pPr>
        <w:jc w:val="both"/>
        <w:rPr>
          <w:rFonts w:cs="Arial"/>
        </w:rPr>
      </w:pPr>
    </w:p>
    <w:tbl>
      <w:tblPr>
        <w:tblW w:w="0" w:type="auto"/>
        <w:tblInd w:w="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520"/>
        <w:gridCol w:w="4167"/>
      </w:tblGrid>
      <w:tr w:rsidR="0050451E" w:rsidRPr="0050451E" w:rsidTr="0050451E">
        <w:tc>
          <w:tcPr>
            <w:tcW w:w="4159" w:type="dxa"/>
          </w:tcPr>
          <w:p w:rsidR="0050451E" w:rsidRPr="0050451E" w:rsidRDefault="0050451E" w:rsidP="0050451E"/>
          <w:p w:rsidR="0050451E" w:rsidRPr="0050451E" w:rsidRDefault="0050451E" w:rsidP="0050451E">
            <w:r>
              <w:t>Za k</w:t>
            </w:r>
            <w:r w:rsidRPr="0050451E">
              <w:t>upujícího dne ……….….</w:t>
            </w:r>
          </w:p>
        </w:tc>
        <w:tc>
          <w:tcPr>
            <w:tcW w:w="520" w:type="dxa"/>
          </w:tcPr>
          <w:p w:rsidR="0050451E" w:rsidRPr="0050451E" w:rsidRDefault="0050451E" w:rsidP="0050451E"/>
        </w:tc>
        <w:tc>
          <w:tcPr>
            <w:tcW w:w="4167" w:type="dxa"/>
          </w:tcPr>
          <w:p w:rsidR="0050451E" w:rsidRPr="0050451E" w:rsidRDefault="0050451E" w:rsidP="0050451E"/>
          <w:p w:rsidR="0050451E" w:rsidRPr="0050451E" w:rsidRDefault="0050451E" w:rsidP="0050451E">
            <w:r>
              <w:t>Za p</w:t>
            </w:r>
            <w:r w:rsidRPr="0050451E">
              <w:t>rodávajícího dne ……………..</w:t>
            </w:r>
          </w:p>
        </w:tc>
      </w:tr>
      <w:tr w:rsidR="0050451E" w:rsidRPr="0050451E" w:rsidTr="0050451E">
        <w:trPr>
          <w:trHeight w:val="1089"/>
        </w:trPr>
        <w:tc>
          <w:tcPr>
            <w:tcW w:w="41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0451E" w:rsidRPr="0050451E" w:rsidRDefault="0050451E" w:rsidP="0050451E"/>
          <w:p w:rsidR="0050451E" w:rsidRPr="0050451E" w:rsidRDefault="0050451E" w:rsidP="0050451E"/>
          <w:p w:rsidR="0050451E" w:rsidRPr="0050451E" w:rsidRDefault="0050451E" w:rsidP="0050451E"/>
          <w:p w:rsidR="0050451E" w:rsidRPr="0050451E" w:rsidRDefault="0050451E" w:rsidP="0050451E"/>
        </w:tc>
        <w:tc>
          <w:tcPr>
            <w:tcW w:w="520" w:type="dxa"/>
          </w:tcPr>
          <w:p w:rsidR="0050451E" w:rsidRPr="0050451E" w:rsidRDefault="0050451E" w:rsidP="0050451E"/>
        </w:tc>
        <w:tc>
          <w:tcPr>
            <w:tcW w:w="416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0451E" w:rsidRPr="0050451E" w:rsidRDefault="0050451E" w:rsidP="0050451E">
            <w:r w:rsidRPr="0050451E">
              <w:t xml:space="preserve"> </w:t>
            </w:r>
          </w:p>
          <w:p w:rsidR="0050451E" w:rsidRPr="0050451E" w:rsidRDefault="0050451E" w:rsidP="0050451E"/>
          <w:p w:rsidR="0050451E" w:rsidRPr="0050451E" w:rsidRDefault="0050451E" w:rsidP="0050451E"/>
          <w:p w:rsidR="0050451E" w:rsidRPr="0050451E" w:rsidRDefault="0050451E" w:rsidP="0050451E"/>
          <w:p w:rsidR="0050451E" w:rsidRPr="0050451E" w:rsidRDefault="0050451E" w:rsidP="0050451E"/>
        </w:tc>
      </w:tr>
      <w:tr w:rsidR="0050451E" w:rsidRPr="0050451E" w:rsidTr="0050451E">
        <w:trPr>
          <w:trHeight w:val="581"/>
        </w:trPr>
        <w:tc>
          <w:tcPr>
            <w:tcW w:w="415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003632" w:rsidRPr="006866B2" w:rsidRDefault="006866B2" w:rsidP="00003632">
            <w:r w:rsidRPr="006866B2">
              <w:t xml:space="preserve">Mgr. </w:t>
            </w:r>
            <w:r w:rsidR="00AD0E8A">
              <w:t>Miroslav Bělka</w:t>
            </w:r>
          </w:p>
          <w:p w:rsidR="00003632" w:rsidRPr="006866B2" w:rsidRDefault="006866B2" w:rsidP="00003632">
            <w:r w:rsidRPr="006866B2">
              <w:t>ředitel</w:t>
            </w:r>
            <w:r w:rsidR="00003632" w:rsidRPr="006866B2">
              <w:t xml:space="preserve"> </w:t>
            </w:r>
          </w:p>
          <w:p w:rsidR="0050451E" w:rsidRPr="0050451E" w:rsidRDefault="0050451E" w:rsidP="0050451E"/>
        </w:tc>
        <w:tc>
          <w:tcPr>
            <w:tcW w:w="520" w:type="dxa"/>
          </w:tcPr>
          <w:p w:rsidR="0050451E" w:rsidRPr="0050451E" w:rsidRDefault="0050451E" w:rsidP="0050451E"/>
        </w:tc>
        <w:tc>
          <w:tcPr>
            <w:tcW w:w="4167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50451E" w:rsidRPr="0050451E" w:rsidRDefault="0050451E" w:rsidP="0050451E">
            <w:r>
              <w:t>p</w:t>
            </w:r>
            <w:r w:rsidRPr="0050451E">
              <w:t>rodávající</w:t>
            </w:r>
          </w:p>
        </w:tc>
      </w:tr>
    </w:tbl>
    <w:p w:rsidR="0050451E" w:rsidRPr="0050451E" w:rsidRDefault="0050451E" w:rsidP="0050451E">
      <w:pPr>
        <w:rPr>
          <w:i/>
        </w:rPr>
      </w:pPr>
    </w:p>
    <w:p w:rsidR="00AC5D1F" w:rsidRPr="00EB22B6" w:rsidRDefault="00AC5D1F" w:rsidP="005C2729">
      <w:pPr>
        <w:rPr>
          <w:b/>
        </w:rPr>
      </w:pPr>
    </w:p>
    <w:sectPr w:rsidR="00AC5D1F" w:rsidRPr="00EB22B6" w:rsidSect="008809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76" w:rsidRDefault="005C7376" w:rsidP="002812C5">
      <w:r>
        <w:separator/>
      </w:r>
    </w:p>
  </w:endnote>
  <w:endnote w:type="continuationSeparator" w:id="0">
    <w:p w:rsidR="005C7376" w:rsidRDefault="005C7376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DF0F0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DF0F0B" w:rsidRPr="007F7162">
      <w:rPr>
        <w:b/>
        <w:sz w:val="20"/>
        <w:szCs w:val="20"/>
      </w:rPr>
      <w:fldChar w:fldCharType="separate"/>
    </w:r>
    <w:r w:rsidR="00A8771A">
      <w:rPr>
        <w:b/>
        <w:noProof/>
        <w:sz w:val="20"/>
        <w:szCs w:val="20"/>
      </w:rPr>
      <w:t>1</w:t>
    </w:r>
    <w:r w:rsidR="00DF0F0B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DF0F0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DF0F0B" w:rsidRPr="007F7162">
      <w:rPr>
        <w:b/>
        <w:sz w:val="20"/>
        <w:szCs w:val="20"/>
      </w:rPr>
      <w:fldChar w:fldCharType="separate"/>
    </w:r>
    <w:r w:rsidR="00A8771A">
      <w:rPr>
        <w:b/>
        <w:noProof/>
        <w:sz w:val="20"/>
        <w:szCs w:val="20"/>
      </w:rPr>
      <w:t>16</w:t>
    </w:r>
    <w:r w:rsidR="00DF0F0B" w:rsidRPr="007F7162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88" w:rsidRDefault="005C73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8771A">
      <w:rPr>
        <w:noProof/>
      </w:rPr>
      <w:t>15</w:t>
    </w:r>
    <w:r>
      <w:rPr>
        <w:noProof/>
      </w:rPr>
      <w:fldChar w:fldCharType="end"/>
    </w:r>
  </w:p>
  <w:p w:rsidR="00004488" w:rsidRDefault="000044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76" w:rsidRDefault="005C7376" w:rsidP="002812C5">
      <w:r>
        <w:separator/>
      </w:r>
    </w:p>
  </w:footnote>
  <w:footnote w:type="continuationSeparator" w:id="0">
    <w:p w:rsidR="005C7376" w:rsidRDefault="005C7376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>před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7358B0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88" w:rsidRDefault="00004488" w:rsidP="008805CD">
    <w:pPr>
      <w:pStyle w:val="Zhlav"/>
      <w:jc w:val="center"/>
    </w:pPr>
  </w:p>
  <w:p w:rsidR="00004488" w:rsidRDefault="000044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B162DB"/>
    <w:multiLevelType w:val="hybridMultilevel"/>
    <w:tmpl w:val="AC1411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137CE"/>
    <w:multiLevelType w:val="hybridMultilevel"/>
    <w:tmpl w:val="530EA828"/>
    <w:lvl w:ilvl="0" w:tplc="0CC67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723FD"/>
    <w:multiLevelType w:val="hybridMultilevel"/>
    <w:tmpl w:val="D6F02BE8"/>
    <w:lvl w:ilvl="0" w:tplc="70584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D5AEF"/>
    <w:multiLevelType w:val="hybridMultilevel"/>
    <w:tmpl w:val="EA78B76C"/>
    <w:lvl w:ilvl="0" w:tplc="579424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21DB0084"/>
    <w:multiLevelType w:val="hybridMultilevel"/>
    <w:tmpl w:val="F5684DF4"/>
    <w:lvl w:ilvl="0" w:tplc="9156294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60AF0"/>
    <w:multiLevelType w:val="hybridMultilevel"/>
    <w:tmpl w:val="951E2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8003F"/>
    <w:multiLevelType w:val="hybridMultilevel"/>
    <w:tmpl w:val="C3562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608C"/>
    <w:multiLevelType w:val="hybridMultilevel"/>
    <w:tmpl w:val="7654FF06"/>
    <w:lvl w:ilvl="0" w:tplc="AE6A8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485B"/>
    <w:multiLevelType w:val="hybridMultilevel"/>
    <w:tmpl w:val="9B905B8A"/>
    <w:lvl w:ilvl="0" w:tplc="A1E45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00E92"/>
    <w:multiLevelType w:val="hybridMultilevel"/>
    <w:tmpl w:val="AB705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A3B45"/>
    <w:multiLevelType w:val="hybridMultilevel"/>
    <w:tmpl w:val="F7E49B78"/>
    <w:lvl w:ilvl="0" w:tplc="9C54B2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0"/>
  </w:num>
  <w:num w:numId="5">
    <w:abstractNumId w:val="1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6">
    <w:abstractNumId w:val="15"/>
  </w:num>
  <w:num w:numId="7">
    <w:abstractNumId w:val="5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10"/>
  </w:num>
  <w:num w:numId="13">
    <w:abstractNumId w:val="13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B93"/>
    <w:rsid w:val="00003632"/>
    <w:rsid w:val="00003AB8"/>
    <w:rsid w:val="00004488"/>
    <w:rsid w:val="0001377D"/>
    <w:rsid w:val="000348BD"/>
    <w:rsid w:val="00054B5D"/>
    <w:rsid w:val="00075B54"/>
    <w:rsid w:val="00077C5D"/>
    <w:rsid w:val="000943DB"/>
    <w:rsid w:val="000A67D2"/>
    <w:rsid w:val="000B6326"/>
    <w:rsid w:val="000D67BF"/>
    <w:rsid w:val="000E0B31"/>
    <w:rsid w:val="00100670"/>
    <w:rsid w:val="0010192B"/>
    <w:rsid w:val="00103FCD"/>
    <w:rsid w:val="00113C42"/>
    <w:rsid w:val="00120C13"/>
    <w:rsid w:val="00131E7A"/>
    <w:rsid w:val="00152816"/>
    <w:rsid w:val="001537B9"/>
    <w:rsid w:val="00162F98"/>
    <w:rsid w:val="001672C3"/>
    <w:rsid w:val="00183681"/>
    <w:rsid w:val="001900D4"/>
    <w:rsid w:val="00195CBC"/>
    <w:rsid w:val="001D6FF9"/>
    <w:rsid w:val="001F7133"/>
    <w:rsid w:val="0020007C"/>
    <w:rsid w:val="002019B8"/>
    <w:rsid w:val="0020232A"/>
    <w:rsid w:val="00205B2C"/>
    <w:rsid w:val="00206227"/>
    <w:rsid w:val="00214CB9"/>
    <w:rsid w:val="00235958"/>
    <w:rsid w:val="00237502"/>
    <w:rsid w:val="002521A9"/>
    <w:rsid w:val="0026780E"/>
    <w:rsid w:val="002812C5"/>
    <w:rsid w:val="002847D1"/>
    <w:rsid w:val="0028537B"/>
    <w:rsid w:val="00294AE9"/>
    <w:rsid w:val="002B4926"/>
    <w:rsid w:val="002F2CB4"/>
    <w:rsid w:val="00320C33"/>
    <w:rsid w:val="003246E6"/>
    <w:rsid w:val="0034472B"/>
    <w:rsid w:val="00347149"/>
    <w:rsid w:val="0035412E"/>
    <w:rsid w:val="003566AC"/>
    <w:rsid w:val="00375AD8"/>
    <w:rsid w:val="003807E4"/>
    <w:rsid w:val="00382CCE"/>
    <w:rsid w:val="003832D7"/>
    <w:rsid w:val="00391676"/>
    <w:rsid w:val="003938C4"/>
    <w:rsid w:val="003B5CCC"/>
    <w:rsid w:val="003B754A"/>
    <w:rsid w:val="003B7AA9"/>
    <w:rsid w:val="003D454E"/>
    <w:rsid w:val="003E3506"/>
    <w:rsid w:val="00424965"/>
    <w:rsid w:val="00424CF2"/>
    <w:rsid w:val="00425207"/>
    <w:rsid w:val="00425623"/>
    <w:rsid w:val="00425967"/>
    <w:rsid w:val="00427B93"/>
    <w:rsid w:val="00435A13"/>
    <w:rsid w:val="00435C48"/>
    <w:rsid w:val="00491CFE"/>
    <w:rsid w:val="004A39FC"/>
    <w:rsid w:val="004A7FEB"/>
    <w:rsid w:val="004B097B"/>
    <w:rsid w:val="004D2751"/>
    <w:rsid w:val="004E49B7"/>
    <w:rsid w:val="004E5DE1"/>
    <w:rsid w:val="004F2B84"/>
    <w:rsid w:val="004F31E7"/>
    <w:rsid w:val="004F61D7"/>
    <w:rsid w:val="0050451E"/>
    <w:rsid w:val="00516015"/>
    <w:rsid w:val="00516A2D"/>
    <w:rsid w:val="00521E1F"/>
    <w:rsid w:val="00533DD7"/>
    <w:rsid w:val="00540FED"/>
    <w:rsid w:val="005428CF"/>
    <w:rsid w:val="00556014"/>
    <w:rsid w:val="0056546B"/>
    <w:rsid w:val="00565773"/>
    <w:rsid w:val="00566C19"/>
    <w:rsid w:val="00585DDB"/>
    <w:rsid w:val="005A4B99"/>
    <w:rsid w:val="005B6D2E"/>
    <w:rsid w:val="005C2729"/>
    <w:rsid w:val="005C5771"/>
    <w:rsid w:val="005C7376"/>
    <w:rsid w:val="00611A73"/>
    <w:rsid w:val="0062761F"/>
    <w:rsid w:val="00646355"/>
    <w:rsid w:val="006728F4"/>
    <w:rsid w:val="00684B3E"/>
    <w:rsid w:val="00685463"/>
    <w:rsid w:val="006866B2"/>
    <w:rsid w:val="00690AB6"/>
    <w:rsid w:val="00690E80"/>
    <w:rsid w:val="006938EE"/>
    <w:rsid w:val="006A4B4D"/>
    <w:rsid w:val="006C1783"/>
    <w:rsid w:val="006E0A6A"/>
    <w:rsid w:val="006F4E52"/>
    <w:rsid w:val="007028F7"/>
    <w:rsid w:val="0071484F"/>
    <w:rsid w:val="007212A4"/>
    <w:rsid w:val="007358B0"/>
    <w:rsid w:val="00764E87"/>
    <w:rsid w:val="00767FF5"/>
    <w:rsid w:val="00773F52"/>
    <w:rsid w:val="00782549"/>
    <w:rsid w:val="00783852"/>
    <w:rsid w:val="007965FB"/>
    <w:rsid w:val="007A37EA"/>
    <w:rsid w:val="007C4283"/>
    <w:rsid w:val="007E2221"/>
    <w:rsid w:val="007F45E2"/>
    <w:rsid w:val="007F4661"/>
    <w:rsid w:val="007F7162"/>
    <w:rsid w:val="0080140D"/>
    <w:rsid w:val="00807750"/>
    <w:rsid w:val="00814291"/>
    <w:rsid w:val="008174A0"/>
    <w:rsid w:val="00833E99"/>
    <w:rsid w:val="00842D2C"/>
    <w:rsid w:val="008805CD"/>
    <w:rsid w:val="008809E4"/>
    <w:rsid w:val="00887CB2"/>
    <w:rsid w:val="00887E6F"/>
    <w:rsid w:val="00897863"/>
    <w:rsid w:val="008A43A8"/>
    <w:rsid w:val="008A7E86"/>
    <w:rsid w:val="008C0856"/>
    <w:rsid w:val="008C13DD"/>
    <w:rsid w:val="008D5E3F"/>
    <w:rsid w:val="008D757B"/>
    <w:rsid w:val="008E5599"/>
    <w:rsid w:val="008F0558"/>
    <w:rsid w:val="008F48A0"/>
    <w:rsid w:val="00901E34"/>
    <w:rsid w:val="0091031E"/>
    <w:rsid w:val="00920F30"/>
    <w:rsid w:val="00930211"/>
    <w:rsid w:val="0094006D"/>
    <w:rsid w:val="009415FA"/>
    <w:rsid w:val="00944DB6"/>
    <w:rsid w:val="00957AD9"/>
    <w:rsid w:val="00992257"/>
    <w:rsid w:val="009934C9"/>
    <w:rsid w:val="009A486A"/>
    <w:rsid w:val="009B19C7"/>
    <w:rsid w:val="009C47B4"/>
    <w:rsid w:val="009C6EDB"/>
    <w:rsid w:val="009D5970"/>
    <w:rsid w:val="009D5FD0"/>
    <w:rsid w:val="009E17A5"/>
    <w:rsid w:val="009F63B0"/>
    <w:rsid w:val="00A007F0"/>
    <w:rsid w:val="00A07E2E"/>
    <w:rsid w:val="00A15521"/>
    <w:rsid w:val="00A171D7"/>
    <w:rsid w:val="00A31C32"/>
    <w:rsid w:val="00A42C7D"/>
    <w:rsid w:val="00A44F84"/>
    <w:rsid w:val="00A51049"/>
    <w:rsid w:val="00A519AB"/>
    <w:rsid w:val="00A569D3"/>
    <w:rsid w:val="00A6184E"/>
    <w:rsid w:val="00A630F8"/>
    <w:rsid w:val="00A723E4"/>
    <w:rsid w:val="00A85CCB"/>
    <w:rsid w:val="00A8771A"/>
    <w:rsid w:val="00AB16BD"/>
    <w:rsid w:val="00AB7127"/>
    <w:rsid w:val="00AC5D1F"/>
    <w:rsid w:val="00AD0E8A"/>
    <w:rsid w:val="00AD6076"/>
    <w:rsid w:val="00B03E86"/>
    <w:rsid w:val="00B465AA"/>
    <w:rsid w:val="00B8015B"/>
    <w:rsid w:val="00B872B9"/>
    <w:rsid w:val="00BC1EF1"/>
    <w:rsid w:val="00BC2F99"/>
    <w:rsid w:val="00BC6FEC"/>
    <w:rsid w:val="00BD0553"/>
    <w:rsid w:val="00BD0C40"/>
    <w:rsid w:val="00BE0FD5"/>
    <w:rsid w:val="00C06E96"/>
    <w:rsid w:val="00C44F89"/>
    <w:rsid w:val="00C461E0"/>
    <w:rsid w:val="00C51C87"/>
    <w:rsid w:val="00C56B59"/>
    <w:rsid w:val="00C6600F"/>
    <w:rsid w:val="00C82BB8"/>
    <w:rsid w:val="00C91743"/>
    <w:rsid w:val="00C940DF"/>
    <w:rsid w:val="00CA6DFE"/>
    <w:rsid w:val="00CC7247"/>
    <w:rsid w:val="00CF0675"/>
    <w:rsid w:val="00D00FAD"/>
    <w:rsid w:val="00D13364"/>
    <w:rsid w:val="00D35A07"/>
    <w:rsid w:val="00D4002B"/>
    <w:rsid w:val="00D401B5"/>
    <w:rsid w:val="00D556B4"/>
    <w:rsid w:val="00D66C36"/>
    <w:rsid w:val="00D97745"/>
    <w:rsid w:val="00DA74C3"/>
    <w:rsid w:val="00DC4EE4"/>
    <w:rsid w:val="00DD6F52"/>
    <w:rsid w:val="00DE02DB"/>
    <w:rsid w:val="00DE1472"/>
    <w:rsid w:val="00DE2A77"/>
    <w:rsid w:val="00DE57B5"/>
    <w:rsid w:val="00DE6D22"/>
    <w:rsid w:val="00DF0F0B"/>
    <w:rsid w:val="00DF12E5"/>
    <w:rsid w:val="00DF779D"/>
    <w:rsid w:val="00E033EF"/>
    <w:rsid w:val="00E11922"/>
    <w:rsid w:val="00E47A9E"/>
    <w:rsid w:val="00E6648E"/>
    <w:rsid w:val="00E74BAC"/>
    <w:rsid w:val="00E76021"/>
    <w:rsid w:val="00EB22B6"/>
    <w:rsid w:val="00EB6891"/>
    <w:rsid w:val="00ED163B"/>
    <w:rsid w:val="00F01884"/>
    <w:rsid w:val="00F04C15"/>
    <w:rsid w:val="00F17E30"/>
    <w:rsid w:val="00F30980"/>
    <w:rsid w:val="00F40BBD"/>
    <w:rsid w:val="00F47F6F"/>
    <w:rsid w:val="00F73EB8"/>
    <w:rsid w:val="00F939CF"/>
    <w:rsid w:val="00FA16F0"/>
    <w:rsid w:val="00FA1DCC"/>
    <w:rsid w:val="00FB135E"/>
    <w:rsid w:val="00FC19B8"/>
    <w:rsid w:val="00FC3406"/>
    <w:rsid w:val="00FE0DD7"/>
    <w:rsid w:val="00FF5603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5D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C5D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styleId="Obsah1">
    <w:name w:val="toc 1"/>
    <w:basedOn w:val="Normln"/>
    <w:next w:val="Normln"/>
    <w:autoRedefine/>
    <w:semiHidden/>
    <w:rsid w:val="00A07E2E"/>
    <w:pPr>
      <w:ind w:left="720" w:hanging="360"/>
      <w:jc w:val="both"/>
    </w:pPr>
    <w:rPr>
      <w:snapToGrid w:val="0"/>
      <w:sz w:val="22"/>
      <w:szCs w:val="22"/>
    </w:rPr>
  </w:style>
  <w:style w:type="character" w:customStyle="1" w:styleId="Nadpis3Char">
    <w:name w:val="Nadpis 3 Char"/>
    <w:link w:val="Nadpis3"/>
    <w:uiPriority w:val="9"/>
    <w:semiHidden/>
    <w:rsid w:val="00AC5D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AC5D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atalabel">
    <w:name w:val="datalabel"/>
    <w:rsid w:val="00004488"/>
  </w:style>
  <w:style w:type="paragraph" w:styleId="Normlnweb">
    <w:name w:val="Normal (Web)"/>
    <w:basedOn w:val="Normln"/>
    <w:uiPriority w:val="99"/>
    <w:unhideWhenUsed/>
    <w:rsid w:val="00887E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7103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6517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3184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ditel@zsbreznice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editel@zsbreznice.c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smt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cpubenchmark.net/" TargetMode="External"/><Relationship Id="rId20" Type="http://schemas.openxmlformats.org/officeDocument/2006/relationships/hyperlink" Target="mailto:reditel@zsbreznice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itel@zsbreznice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reditel@zsbreznice.cz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msmt.cz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2E0E-A3BE-4D7B-A625-579CA960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4323</Words>
  <Characters>25512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29776</CharactersWithSpaces>
  <SharedDoc>false</SharedDoc>
  <HLinks>
    <vt:vector size="48" baseType="variant">
      <vt:variant>
        <vt:i4>4718711</vt:i4>
      </vt:variant>
      <vt:variant>
        <vt:i4>24</vt:i4>
      </vt:variant>
      <vt:variant>
        <vt:i4>0</vt:i4>
      </vt:variant>
      <vt:variant>
        <vt:i4>5</vt:i4>
      </vt:variant>
      <vt:variant>
        <vt:lpwstr>mailto:reditel@zsbreznice.cz</vt:lpwstr>
      </vt:variant>
      <vt:variant>
        <vt:lpwstr/>
      </vt:variant>
      <vt:variant>
        <vt:i4>4718711</vt:i4>
      </vt:variant>
      <vt:variant>
        <vt:i4>21</vt:i4>
      </vt:variant>
      <vt:variant>
        <vt:i4>0</vt:i4>
      </vt:variant>
      <vt:variant>
        <vt:i4>5</vt:i4>
      </vt:variant>
      <vt:variant>
        <vt:lpwstr>mailto:reditel@zsbreznice.cz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4718711</vt:i4>
      </vt:variant>
      <vt:variant>
        <vt:i4>12</vt:i4>
      </vt:variant>
      <vt:variant>
        <vt:i4>0</vt:i4>
      </vt:variant>
      <vt:variant>
        <vt:i4>5</vt:i4>
      </vt:variant>
      <vt:variant>
        <vt:lpwstr>mailto:reditel@zsbreznice.cz</vt:lpwstr>
      </vt:variant>
      <vt:variant>
        <vt:lpwstr/>
      </vt:variant>
      <vt:variant>
        <vt:i4>8323124</vt:i4>
      </vt:variant>
      <vt:variant>
        <vt:i4>9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4718711</vt:i4>
      </vt:variant>
      <vt:variant>
        <vt:i4>6</vt:i4>
      </vt:variant>
      <vt:variant>
        <vt:i4>0</vt:i4>
      </vt:variant>
      <vt:variant>
        <vt:i4>5</vt:i4>
      </vt:variant>
      <vt:variant>
        <vt:lpwstr>mailto:reditel@zsbreznice.cz</vt:lpwstr>
      </vt:variant>
      <vt:variant>
        <vt:lpwstr/>
      </vt:variant>
      <vt:variant>
        <vt:i4>4718711</vt:i4>
      </vt:variant>
      <vt:variant>
        <vt:i4>3</vt:i4>
      </vt:variant>
      <vt:variant>
        <vt:i4>0</vt:i4>
      </vt:variant>
      <vt:variant>
        <vt:i4>5</vt:i4>
      </vt:variant>
      <vt:variant>
        <vt:lpwstr>mailto:reditel@zsbreznice.cz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reditel</cp:lastModifiedBy>
  <cp:revision>3</cp:revision>
  <cp:lastPrinted>2011-11-16T07:59:00Z</cp:lastPrinted>
  <dcterms:created xsi:type="dcterms:W3CDTF">2014-12-04T18:47:00Z</dcterms:created>
  <dcterms:modified xsi:type="dcterms:W3CDTF">2014-12-10T06:07:00Z</dcterms:modified>
</cp:coreProperties>
</file>