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E9" w:rsidRDefault="002C67E9" w:rsidP="006E0EE3">
      <w:pPr>
        <w:pStyle w:val="Nadpis2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67E9" w:rsidRPr="003E22AA" w:rsidRDefault="002C67E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A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ŘÍLOHA</w:t>
      </w:r>
      <w:r w:rsidRPr="003E22AA">
        <w:rPr>
          <w:rFonts w:ascii="Times New Roman" w:hAnsi="Times New Roman" w:cs="Times New Roman"/>
          <w:sz w:val="28"/>
          <w:szCs w:val="28"/>
        </w:rPr>
        <w:t xml:space="preserve"> 1: Přímé a nepřímé varovné signály šikanování</w:t>
      </w:r>
    </w:p>
    <w:p w:rsidR="002C67E9" w:rsidRDefault="002C67E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E9" w:rsidRDefault="002C67E9" w:rsidP="00800698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Style w:val="Siln"/>
          <w:rFonts w:ascii="Times New Roman" w:hAnsi="Times New Roman"/>
          <w:color w:val="auto"/>
          <w:sz w:val="24"/>
        </w:rPr>
        <w:t>Přímé varovné signály šikanování mohou být např.: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 xml:space="preserve">posměšné poznámky na adresu žáka, pokořující přezdívka, nadávky, ponižování, hrubé žerty na jeho účet;  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 xml:space="preserve">kritika žáka, výtky na jeho adresu, zejména pronášené nepřátelským až nenávistným, nebo pohrdavým tónem; 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 xml:space="preserve">nátlak na žáka, aby dával věcné nebo peněžní dary šikanujícímu nebo za něj platil; 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 xml:space="preserve">příkazy, které žák dostává od jiných spolužáků, zejména pronášené panovačným tónem; 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>skutečnost, že se žák podřizuje ponižujícím a panovačným příkazům spolužáků;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 xml:space="preserve">nátlak na žáka k vykonávání nemorálních až trestných činů či k nucení spoluúčasti na nich; 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 xml:space="preserve">honění, strkání, šťouchání, rány, kopání, které třeba nejsou zvlášť silné, </w:t>
      </w:r>
      <w:r>
        <w:br/>
        <w:t>ale je nápadné, že je oběť neoplácí;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>rvačky, v nichž jeden z účastníků je zřetelně slabší a snaží se uniknout;</w:t>
      </w:r>
    </w:p>
    <w:p w:rsidR="002C67E9" w:rsidRDefault="002C67E9" w:rsidP="00800698">
      <w:pPr>
        <w:numPr>
          <w:ilvl w:val="0"/>
          <w:numId w:val="3"/>
        </w:numPr>
        <w:spacing w:line="276" w:lineRule="auto"/>
        <w:jc w:val="both"/>
      </w:pPr>
      <w:r>
        <w:t>žák se snaží bránit cestou zvýšené agrese, podrážděnosti, odmlouvání učitelům apod.</w:t>
      </w:r>
    </w:p>
    <w:p w:rsidR="002C67E9" w:rsidRDefault="002C67E9" w:rsidP="00800698"/>
    <w:p w:rsidR="002C67E9" w:rsidRPr="00EC2889" w:rsidRDefault="002C67E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E9" w:rsidRDefault="002C67E9" w:rsidP="00EC2889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Style w:val="Siln"/>
          <w:rFonts w:ascii="Times New Roman" w:hAnsi="Times New Roman"/>
          <w:color w:val="auto"/>
          <w:sz w:val="24"/>
        </w:rPr>
        <w:t>Nepřímé varovné signály šikanování mohou být např.: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žák je o přestávkách často osamocený, ostatní o něj nejeví zájem, nemá kamarády;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při týmových sportech bývá jedinec volen do družstva mezi posledními;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při přestávkách vyhledává blízkost učitelů;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má-li žák promluvit před třídou, je nejistý, ustrašený;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působí smutně, nešťastně, stísněně, mívá blízko k pláči;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stává se uzavřeným;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jeho školní prospěch se někdy náhle a nevysvětlitelně zhoršuje;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jeho věci jsou poškozené nebo znečištěné, případně rozházené;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zašpiněný nebo poškozený oděv;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stále postrádá nějaké své věci;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odmítá vysvětlit poškození a ztráty věcí nebo používá nepravděpodobné výmluvy;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mění svoji pravidelnou cestu do školy a ze školy;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 xml:space="preserve">začíná vyhledávat důvody pro absenci ve škole; </w:t>
      </w:r>
    </w:p>
    <w:p w:rsidR="002C67E9" w:rsidRDefault="002C67E9" w:rsidP="00744933">
      <w:pPr>
        <w:numPr>
          <w:ilvl w:val="0"/>
          <w:numId w:val="1"/>
        </w:numPr>
        <w:spacing w:line="276" w:lineRule="auto"/>
        <w:jc w:val="both"/>
      </w:pPr>
      <w:r>
        <w:t>odřeniny, modřiny, škrábance nebo řezné rány, které nedovede uspokojivě vysvětlit.</w:t>
      </w:r>
    </w:p>
    <w:p w:rsidR="002C67E9" w:rsidRDefault="002C67E9" w:rsidP="0093752E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POZN: (Zejména je třeba věnovat pozornost mladším žákům nově zařazeným do třídy, neboť konflikty v době adaptace nových žáků nejsou vzácností!)</w:t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Style w:val="Siln"/>
          <w:rFonts w:ascii="Times New Roman" w:hAnsi="Times New Roman"/>
          <w:color w:val="auto"/>
          <w:sz w:val="24"/>
        </w:rPr>
        <w:t>Rodiče žáků by si měli všímat především těchto možných signálů šikanování: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za dítětem nepřicházejí domů spolužáci nebo jiní kamarádi;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>dítě nemá kamaráda, s nímž by trávilo volný čas, s nímž by si telefonovalo apod.;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není zváno na návštěvu k jiným dětem;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nechuť jít ráno do školy (zvláště když dříve mělo dítě školu rádo). Dítě odkládá odchod z domova, případně je na něm možno pozorovat i strach;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ztráta chuti k jídlu;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nechodí do školy a ze školy nejkratší cestou, případně střídá různé cesty, prosí o dovoz či odvoz autem;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>dítě chodí domů ze školy hladové (agresoři mu berou svačinu nebo peníze na svačinu);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usíná s pláčem, má neklidný spánek, křičí ze snu, např. "Nechte mě!";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ztrácí zájem o učení a schopnost soustředit se na ně;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bývá doma smutné či apatické nebo se objevují výkyvy nálad; 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zmínky o možné sebevraždě;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odmítá svěřit se s tím, co ho trápí;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žádá o peníze, přičemž udává nevěrohodné důvody (například opakovaně říká, že je ztratilo), případně doma krade peníze;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nápadně často hlásí ztrátu osobních věcí;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je neobvykle, nečekaně agresivní k sourozencům nebo jiným dětem, možná projevuje i zlobu vůči rodičům;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si stěžuje na neurčité bolesti břicha nebo hlavy, možná ráno zvrací, snaží se zůstat doma;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své zdravotní obtíže může přehánět, případně i simulovat (manipulace </w:t>
      </w:r>
      <w:r>
        <w:br/>
        <w:t>s teploměrem apod.);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 xml:space="preserve">dítě se vyhýbá docházce do školy; </w:t>
      </w:r>
    </w:p>
    <w:p w:rsidR="002C67E9" w:rsidRDefault="002C67E9" w:rsidP="00EC2889">
      <w:pPr>
        <w:numPr>
          <w:ilvl w:val="0"/>
          <w:numId w:val="2"/>
        </w:numPr>
        <w:spacing w:line="276" w:lineRule="auto"/>
        <w:jc w:val="both"/>
      </w:pPr>
      <w:r>
        <w:t>dítě se zdržuje doma více, než mělo ve zvyku.</w:t>
      </w:r>
    </w:p>
    <w:p w:rsidR="002C67E9" w:rsidRDefault="002C67E9" w:rsidP="00800698">
      <w:pPr>
        <w:pStyle w:val="Normlnweb"/>
        <w:spacing w:before="0" w:beforeAutospacing="0" w:after="0" w:afterAutospacing="0" w:line="276" w:lineRule="auto"/>
        <w:jc w:val="both"/>
      </w:pPr>
      <w:r>
        <w:br/>
      </w:r>
    </w:p>
    <w:p w:rsidR="002C67E9" w:rsidRDefault="002C67E9"/>
    <w:sectPr w:rsidR="002C67E9" w:rsidSect="00EE4829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418" w:header="709" w:footer="1021" w:gutter="567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0F" w:rsidRDefault="0070070F">
      <w:r>
        <w:separator/>
      </w:r>
    </w:p>
  </w:endnote>
  <w:endnote w:type="continuationSeparator" w:id="0">
    <w:p w:rsidR="0070070F" w:rsidRDefault="007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E9" w:rsidRDefault="0070070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7E9">
      <w:rPr>
        <w:noProof/>
      </w:rPr>
      <w:t>12</w:t>
    </w:r>
    <w:r>
      <w:rPr>
        <w:noProof/>
      </w:rPr>
      <w:fldChar w:fldCharType="end"/>
    </w:r>
  </w:p>
  <w:p w:rsidR="002C67E9" w:rsidRDefault="002C67E9" w:rsidP="00C74C9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E9" w:rsidRDefault="002C67E9" w:rsidP="003546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>14</w:t>
    </w:r>
  </w:p>
  <w:p w:rsidR="002C67E9" w:rsidRDefault="002C67E9" w:rsidP="00C74C9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E9" w:rsidRDefault="002C67E9">
    <w:pPr>
      <w:pStyle w:val="Zpat"/>
      <w:jc w:val="right"/>
    </w:pPr>
    <w:r>
      <w:t>13</w:t>
    </w:r>
  </w:p>
  <w:p w:rsidR="002C67E9" w:rsidRDefault="002C6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0F" w:rsidRDefault="0070070F">
      <w:r>
        <w:separator/>
      </w:r>
    </w:p>
  </w:footnote>
  <w:footnote w:type="continuationSeparator" w:id="0">
    <w:p w:rsidR="0070070F" w:rsidRDefault="0070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889"/>
    <w:rsid w:val="00003E45"/>
    <w:rsid w:val="00041444"/>
    <w:rsid w:val="00047875"/>
    <w:rsid w:val="00055183"/>
    <w:rsid w:val="00083D0D"/>
    <w:rsid w:val="000C5F25"/>
    <w:rsid w:val="000E2A94"/>
    <w:rsid w:val="00175DCC"/>
    <w:rsid w:val="001A17FD"/>
    <w:rsid w:val="001A1E20"/>
    <w:rsid w:val="001A6E24"/>
    <w:rsid w:val="00205F89"/>
    <w:rsid w:val="00227424"/>
    <w:rsid w:val="002362A0"/>
    <w:rsid w:val="00264212"/>
    <w:rsid w:val="002C67E9"/>
    <w:rsid w:val="00314722"/>
    <w:rsid w:val="00354688"/>
    <w:rsid w:val="00392B40"/>
    <w:rsid w:val="003E22AA"/>
    <w:rsid w:val="003E2CDF"/>
    <w:rsid w:val="003E779F"/>
    <w:rsid w:val="003F521B"/>
    <w:rsid w:val="004E60D7"/>
    <w:rsid w:val="0051504F"/>
    <w:rsid w:val="00530617"/>
    <w:rsid w:val="00543225"/>
    <w:rsid w:val="00565A16"/>
    <w:rsid w:val="00593DA3"/>
    <w:rsid w:val="005A6F54"/>
    <w:rsid w:val="005D07D7"/>
    <w:rsid w:val="00632251"/>
    <w:rsid w:val="00646C0C"/>
    <w:rsid w:val="006B400D"/>
    <w:rsid w:val="006E0EE3"/>
    <w:rsid w:val="006F1727"/>
    <w:rsid w:val="0070070F"/>
    <w:rsid w:val="00721164"/>
    <w:rsid w:val="00744933"/>
    <w:rsid w:val="00793D5F"/>
    <w:rsid w:val="007C2C1C"/>
    <w:rsid w:val="007D2B7D"/>
    <w:rsid w:val="007F333D"/>
    <w:rsid w:val="00800698"/>
    <w:rsid w:val="008010CC"/>
    <w:rsid w:val="0083430C"/>
    <w:rsid w:val="009052EA"/>
    <w:rsid w:val="0093752E"/>
    <w:rsid w:val="009379CA"/>
    <w:rsid w:val="00971400"/>
    <w:rsid w:val="0097771B"/>
    <w:rsid w:val="009F48CB"/>
    <w:rsid w:val="00AA7D3C"/>
    <w:rsid w:val="00AF215D"/>
    <w:rsid w:val="00B70707"/>
    <w:rsid w:val="00BE0D8D"/>
    <w:rsid w:val="00BF641A"/>
    <w:rsid w:val="00C25561"/>
    <w:rsid w:val="00C74C98"/>
    <w:rsid w:val="00CA181A"/>
    <w:rsid w:val="00CD4281"/>
    <w:rsid w:val="00D16231"/>
    <w:rsid w:val="00D42D86"/>
    <w:rsid w:val="00D930D5"/>
    <w:rsid w:val="00E12EE5"/>
    <w:rsid w:val="00E30B10"/>
    <w:rsid w:val="00EC2889"/>
    <w:rsid w:val="00EC3D4B"/>
    <w:rsid w:val="00EE4829"/>
    <w:rsid w:val="00F004B6"/>
    <w:rsid w:val="00F360D6"/>
    <w:rsid w:val="00F8018C"/>
    <w:rsid w:val="00FA504A"/>
    <w:rsid w:val="00FA73C8"/>
    <w:rsid w:val="00FB0DAB"/>
    <w:rsid w:val="00FD7948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889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EC288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033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iln">
    <w:name w:val="Strong"/>
    <w:uiPriority w:val="99"/>
    <w:qFormat/>
    <w:rsid w:val="00EC2889"/>
    <w:rPr>
      <w:rFonts w:cs="Times New Roman"/>
      <w:b/>
    </w:rPr>
  </w:style>
  <w:style w:type="paragraph" w:styleId="Normlnweb">
    <w:name w:val="Normal (Web)"/>
    <w:basedOn w:val="Normln"/>
    <w:uiPriority w:val="99"/>
    <w:semiHidden/>
    <w:rsid w:val="00EC288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C74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004B6"/>
    <w:rPr>
      <w:rFonts w:cs="Times New Roman"/>
      <w:sz w:val="24"/>
      <w:szCs w:val="24"/>
    </w:rPr>
  </w:style>
  <w:style w:type="character" w:styleId="slostrnky">
    <w:name w:val="page number"/>
    <w:uiPriority w:val="99"/>
    <w:rsid w:val="00C74C98"/>
    <w:rPr>
      <w:rFonts w:cs="Times New Roman"/>
    </w:rPr>
  </w:style>
  <w:style w:type="paragraph" w:styleId="Zhlav">
    <w:name w:val="header"/>
    <w:basedOn w:val="Normln"/>
    <w:link w:val="ZhlavChar"/>
    <w:uiPriority w:val="99"/>
    <w:rsid w:val="00F00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004B6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00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004B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30B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3395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1: Přímé a nepřímé varovné signály šikanování</vt:lpstr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1: Přímé a nepřímé varovné signály šikanování</dc:title>
  <dc:creator>Michal Kolář</dc:creator>
  <cp:lastModifiedBy>reditel</cp:lastModifiedBy>
  <cp:revision>2</cp:revision>
  <cp:lastPrinted>2013-07-15T07:00:00Z</cp:lastPrinted>
  <dcterms:created xsi:type="dcterms:W3CDTF">2013-09-13T10:30:00Z</dcterms:created>
  <dcterms:modified xsi:type="dcterms:W3CDTF">2013-09-13T10:30:00Z</dcterms:modified>
</cp:coreProperties>
</file>