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24DEB" w14:textId="77777777" w:rsidR="00703AF4" w:rsidRDefault="00703AF4">
      <w:pPr>
        <w:rPr>
          <w:b/>
        </w:rPr>
      </w:pPr>
      <w:r>
        <w:rPr>
          <w:b/>
        </w:rPr>
        <w:t>Měsíční plán 6. třídy pro výchovu k občanství</w:t>
      </w:r>
    </w:p>
    <w:p w14:paraId="4653F83A" w14:textId="77777777" w:rsidR="00703AF4" w:rsidRDefault="00703AF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</w:tblGrid>
      <w:tr w:rsidR="00703AF4" w14:paraId="63A12983" w14:textId="77777777">
        <w:trPr>
          <w:trHeight w:val="349"/>
        </w:trPr>
        <w:tc>
          <w:tcPr>
            <w:tcW w:w="3096" w:type="dxa"/>
            <w:shd w:val="clear" w:color="auto" w:fill="auto"/>
            <w:vAlign w:val="center"/>
          </w:tcPr>
          <w:p w14:paraId="1E66AA54" w14:textId="77777777" w:rsidR="00703AF4" w:rsidRDefault="0098608F">
            <w:pPr>
              <w:snapToGrid w:val="0"/>
            </w:pPr>
            <w:r>
              <w:rPr>
                <w:b/>
              </w:rPr>
              <w:t>BŘEZEN 2021</w:t>
            </w:r>
          </w:p>
        </w:tc>
      </w:tr>
    </w:tbl>
    <w:p w14:paraId="38C26DFE" w14:textId="77777777" w:rsidR="00703AF4" w:rsidRDefault="00703AF4"/>
    <w:p w14:paraId="1602763A" w14:textId="77777777" w:rsidR="00703AF4" w:rsidRDefault="00703AF4"/>
    <w:tbl>
      <w:tblPr>
        <w:tblW w:w="9397" w:type="dxa"/>
        <w:tblInd w:w="-4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34"/>
        <w:gridCol w:w="113"/>
        <w:gridCol w:w="3361"/>
        <w:gridCol w:w="113"/>
        <w:gridCol w:w="2876"/>
      </w:tblGrid>
      <w:tr w:rsidR="00703AF4" w14:paraId="44EDC273" w14:textId="77777777" w:rsidTr="00365B35">
        <w:trPr>
          <w:trHeight w:val="397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5773" w14:textId="77777777" w:rsidR="00703AF4" w:rsidRDefault="00703AF4">
            <w:pPr>
              <w:snapToGrid w:val="0"/>
            </w:pPr>
            <w:r>
              <w:rPr>
                <w:b/>
              </w:rPr>
              <w:t>VÝCHOVA K OBČANSTVÍ</w:t>
            </w:r>
          </w:p>
        </w:tc>
      </w:tr>
      <w:tr w:rsidR="00703AF4" w14:paraId="68059BB6" w14:textId="77777777" w:rsidTr="00365B35">
        <w:trPr>
          <w:trHeight w:val="397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905D" w14:textId="77777777" w:rsidR="00703AF4" w:rsidRDefault="00703AF4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  <w:r>
              <w:rPr>
                <w:b/>
                <w:i/>
              </w:rPr>
              <w:t>/ učivo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30C7" w14:textId="77777777" w:rsidR="00703AF4" w:rsidRDefault="00703AF4">
            <w:pPr>
              <w:snapToGrid w:val="0"/>
              <w:rPr>
                <w:b/>
              </w:rPr>
            </w:pPr>
            <w:r>
              <w:rPr>
                <w:b/>
                <w:i/>
              </w:rPr>
              <w:t>co by žáci měli zvládnout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18D5" w14:textId="77777777" w:rsidR="00703AF4" w:rsidRDefault="00703AF4">
            <w:pPr>
              <w:snapToGrid w:val="0"/>
            </w:pPr>
            <w:r>
              <w:rPr>
                <w:b/>
              </w:rPr>
              <w:t>nové pojmy</w:t>
            </w:r>
          </w:p>
        </w:tc>
      </w:tr>
      <w:tr w:rsidR="00703AF4" w14:paraId="3B97F038" w14:textId="77777777" w:rsidTr="00365B35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8A61" w14:textId="77777777" w:rsidR="00703AF4" w:rsidRDefault="00703AF4">
            <w:pPr>
              <w:rPr>
                <w:b/>
              </w:rPr>
            </w:pPr>
            <w:r>
              <w:rPr>
                <w:b/>
              </w:rPr>
              <w:t>NAŠE VLAST</w:t>
            </w:r>
          </w:p>
          <w:p w14:paraId="66508F57" w14:textId="77777777" w:rsidR="00DB17D6" w:rsidRDefault="00DB17D6"/>
        </w:tc>
      </w:tr>
      <w:tr w:rsidR="00365B35" w14:paraId="7A7C705A" w14:textId="77777777" w:rsidTr="00365B35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7899" w14:textId="77777777" w:rsidR="00365B35" w:rsidRDefault="00365B35">
            <w:pPr>
              <w:ind w:left="57"/>
              <w:rPr>
                <w:i/>
                <w:sz w:val="22"/>
              </w:rPr>
            </w:pPr>
            <w:r>
              <w:rPr>
                <w:b/>
                <w:bCs/>
              </w:rPr>
              <w:t>Státní symboly, státní svátky, významné dny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60C6" w14:textId="77777777" w:rsidR="00365B35" w:rsidRDefault="00365B35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sz w:val="22"/>
              </w:rPr>
              <w:t>popíše nejdůležitější národní zvyky a obyčeje v průběhu roku a zdůvodní, proč je slavíme</w:t>
            </w:r>
          </w:p>
          <w:p w14:paraId="262F4195" w14:textId="77777777" w:rsidR="00365B35" w:rsidRDefault="00365B35">
            <w:pPr>
              <w:numPr>
                <w:ilvl w:val="0"/>
                <w:numId w:val="2"/>
              </w:numPr>
              <w:snapToGrid w:val="0"/>
              <w:rPr>
                <w:i/>
              </w:rPr>
            </w:pPr>
            <w:r>
              <w:rPr>
                <w:i/>
              </w:rPr>
              <w:t>- podle obrázků popíše symboly suverenity ČR a zdůvodní jejich význam a používání</w:t>
            </w:r>
          </w:p>
          <w:p w14:paraId="7DF3A6B3" w14:textId="77777777" w:rsidR="00365B35" w:rsidRDefault="00365B35">
            <w:pPr>
              <w:rPr>
                <w:i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1C5D" w14:textId="77777777" w:rsidR="00365B35" w:rsidRDefault="00365B35">
            <w:pPr>
              <w:snapToGrid w:val="0"/>
            </w:pPr>
          </w:p>
          <w:p w14:paraId="00FFCEAA" w14:textId="77777777" w:rsidR="00365B35" w:rsidRDefault="00365B35">
            <w:pPr>
              <w:snapToGrid w:val="0"/>
            </w:pPr>
          </w:p>
          <w:p w14:paraId="70A8100B" w14:textId="77777777" w:rsidR="00365B35" w:rsidRDefault="00365B35">
            <w:pPr>
              <w:snapToGrid w:val="0"/>
            </w:pPr>
          </w:p>
        </w:tc>
      </w:tr>
      <w:tr w:rsidR="0098608F" w14:paraId="7C274A79" w14:textId="77777777" w:rsidTr="00F03C68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29E7" w14:textId="77777777" w:rsidR="0098608F" w:rsidRDefault="0098608F" w:rsidP="0098608F">
            <w:pPr>
              <w:snapToGrid w:val="0"/>
            </w:pPr>
            <w:r>
              <w:rPr>
                <w:b/>
              </w:rPr>
              <w:t>ČLOVĚK A KULTURA</w:t>
            </w:r>
          </w:p>
        </w:tc>
      </w:tr>
      <w:tr w:rsidR="0098608F" w14:paraId="3ACD7281" w14:textId="77777777" w:rsidTr="00365B35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FB5" w14:textId="77777777" w:rsidR="0098608F" w:rsidRDefault="0098608F" w:rsidP="0098608F">
            <w:pPr>
              <w:rPr>
                <w:b/>
                <w:bCs/>
              </w:rPr>
            </w:pPr>
            <w:r>
              <w:rPr>
                <w:b/>
                <w:bCs/>
              </w:rPr>
              <w:t>Rozmanitost kulturních projevů</w:t>
            </w:r>
          </w:p>
          <w:p w14:paraId="43D8AE06" w14:textId="77777777" w:rsidR="0098608F" w:rsidRDefault="0098608F" w:rsidP="0098608F">
            <w:pPr>
              <w:numPr>
                <w:ilvl w:val="0"/>
                <w:numId w:val="3"/>
              </w:numPr>
              <w:tabs>
                <w:tab w:val="clear" w:pos="432"/>
                <w:tab w:val="num" w:pos="72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kulturní hodnoty</w:t>
            </w:r>
          </w:p>
          <w:p w14:paraId="6A98E9A7" w14:textId="77777777" w:rsidR="0098608F" w:rsidRDefault="0098608F" w:rsidP="0098608F">
            <w:pPr>
              <w:numPr>
                <w:ilvl w:val="0"/>
                <w:numId w:val="3"/>
              </w:numPr>
              <w:tabs>
                <w:tab w:val="clear" w:pos="432"/>
                <w:tab w:val="num" w:pos="72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kulturní tradice</w:t>
            </w:r>
          </w:p>
          <w:p w14:paraId="0748A4D5" w14:textId="77777777" w:rsidR="0098608F" w:rsidRDefault="0098608F" w:rsidP="0098608F">
            <w:pPr>
              <w:numPr>
                <w:ilvl w:val="0"/>
                <w:numId w:val="3"/>
              </w:numPr>
              <w:tabs>
                <w:tab w:val="clear" w:pos="432"/>
                <w:tab w:val="num" w:pos="72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kulturní instituce</w:t>
            </w:r>
          </w:p>
          <w:p w14:paraId="08E827D8" w14:textId="77777777" w:rsidR="0098608F" w:rsidRDefault="0098608F" w:rsidP="0098608F">
            <w:pPr>
              <w:ind w:left="57"/>
              <w:rPr>
                <w:b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403E" w14:textId="77777777" w:rsidR="0098608F" w:rsidRDefault="0098608F" w:rsidP="0098608F">
            <w:pPr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na příkladech rozlišuje, které projevy chování jednotlivce můžeme považovat za společensky (kulturně) vhodné a které nikoliv</w:t>
            </w:r>
          </w:p>
          <w:p w14:paraId="27A65BE6" w14:textId="77777777" w:rsidR="0098608F" w:rsidRDefault="0098608F" w:rsidP="0098608F">
            <w:pPr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uvede a na příkladech charakterizuje základní součásti kultury, vyjádří </w:t>
            </w:r>
            <w:proofErr w:type="gramStart"/>
            <w:r>
              <w:rPr>
                <w:i/>
                <w:sz w:val="22"/>
              </w:rPr>
              <w:t>jejich  význam</w:t>
            </w:r>
            <w:proofErr w:type="gramEnd"/>
            <w:r>
              <w:rPr>
                <w:i/>
                <w:sz w:val="22"/>
              </w:rPr>
              <w:t xml:space="preserve"> v životě člověka</w:t>
            </w:r>
          </w:p>
          <w:p w14:paraId="34204412" w14:textId="77777777" w:rsidR="0098608F" w:rsidRDefault="0098608F" w:rsidP="0098608F">
            <w:pPr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na příkladech popíše kulturní život svého </w:t>
            </w:r>
            <w:proofErr w:type="spellStart"/>
            <w:proofErr w:type="gramStart"/>
            <w:r>
              <w:rPr>
                <w:i/>
                <w:sz w:val="22"/>
              </w:rPr>
              <w:t>bydliště;uvede</w:t>
            </w:r>
            <w:proofErr w:type="spellEnd"/>
            <w:proofErr w:type="gramEnd"/>
            <w:r>
              <w:rPr>
                <w:i/>
                <w:sz w:val="22"/>
              </w:rPr>
              <w:t xml:space="preserve"> své vlastní kulturní aktivity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453F" w14:textId="77777777" w:rsidR="0098608F" w:rsidRDefault="0098608F" w:rsidP="0098608F">
            <w:pPr>
              <w:snapToGrid w:val="0"/>
            </w:pPr>
          </w:p>
        </w:tc>
      </w:tr>
    </w:tbl>
    <w:p w14:paraId="76AE98ED" w14:textId="77777777" w:rsidR="00703AF4" w:rsidRDefault="00703AF4"/>
    <w:p w14:paraId="232DA2AD" w14:textId="77777777" w:rsidR="00703AF4" w:rsidRDefault="00703AF4">
      <w:pPr>
        <w:pStyle w:val="Styl11bTunKurzvaVpravo02cmPed1b"/>
        <w:ind w:left="57"/>
      </w:pPr>
    </w:p>
    <w:sectPr w:rsidR="00703AF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6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7004614">
    <w:abstractNumId w:val="0"/>
  </w:num>
  <w:num w:numId="2" w16cid:durableId="1900288351">
    <w:abstractNumId w:val="1"/>
  </w:num>
  <w:num w:numId="3" w16cid:durableId="205462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7D6"/>
    <w:rsid w:val="00180433"/>
    <w:rsid w:val="001C5108"/>
    <w:rsid w:val="00365B35"/>
    <w:rsid w:val="003C3B67"/>
    <w:rsid w:val="00703AF4"/>
    <w:rsid w:val="00771BFE"/>
    <w:rsid w:val="0098608F"/>
    <w:rsid w:val="00DB17D6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F855A7"/>
  <w15:chartTrackingRefBased/>
  <w15:docId w15:val="{115C836D-D444-4DAE-94F4-B2E592E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  <w:szCs w:val="24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VetvtextuRVPZVChar">
    <w:name w:val="Výčet v textu_RVPZV Char"/>
    <w:rPr>
      <w:sz w:val="22"/>
      <w:szCs w:val="22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 11 b. Tučné Kurzíva Vpravo:  02 cm Před:  1 b."/>
    <w:basedOn w:val="Normln"/>
    <w:pPr>
      <w:suppressAutoHyphens w:val="0"/>
      <w:autoSpaceDE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VetvtextuRVPZV">
    <w:name w:val="Výčet v textu_RVPZV"/>
    <w:basedOn w:val="Normln"/>
    <w:pPr>
      <w:numPr>
        <w:numId w:val="1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Props1.xml><?xml version="1.0" encoding="utf-8"?>
<ds:datastoreItem xmlns:ds="http://schemas.openxmlformats.org/officeDocument/2006/customXml" ds:itemID="{7A941209-005C-4B1C-A290-D7A33FD5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30992-870F-4373-B291-D40194DBC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0DC8F-87A9-4531-877D-35B7FE28475F}">
  <ds:schemaRefs>
    <ds:schemaRef ds:uri="http://purl.org/dc/dcmitype/"/>
    <ds:schemaRef ds:uri="2db2f850-ec2b-49de-a59f-8b429a60d33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2e95693-b07a-45cc-9ed5-a617b5a18f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3</cp:revision>
  <cp:lastPrinted>2016-01-06T10:45:00Z</cp:lastPrinted>
  <dcterms:created xsi:type="dcterms:W3CDTF">2024-02-29T09:32:00Z</dcterms:created>
  <dcterms:modified xsi:type="dcterms:W3CDTF">2024-02-29T09:32:00Z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